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17EEA" w:rsidRDefault="00317EEA" w:rsidP="00317EEA">
      <w:pPr>
        <w:spacing w:after="0" w:line="240" w:lineRule="auto"/>
        <w:jc w:val="center"/>
        <w:rPr>
          <w:rFonts w:ascii="Times New Roman" w:hAnsi="Times New Roman"/>
          <w:sz w:val="28"/>
          <w:szCs w:val="24"/>
        </w:rPr>
      </w:pPr>
    </w:p>
    <w:p w:rsidR="00317EEA" w:rsidRDefault="00317EEA" w:rsidP="00317EEA">
      <w:pPr>
        <w:spacing w:after="0" w:line="240" w:lineRule="auto"/>
        <w:jc w:val="center"/>
        <w:rPr>
          <w:rFonts w:ascii="Times New Roman" w:hAnsi="Times New Roman"/>
          <w:sz w:val="28"/>
          <w:szCs w:val="24"/>
        </w:rPr>
      </w:pPr>
    </w:p>
    <w:p w:rsidR="00317EEA" w:rsidRDefault="00317EEA" w:rsidP="00317EEA">
      <w:pPr>
        <w:spacing w:after="0" w:line="240" w:lineRule="auto"/>
        <w:jc w:val="center"/>
        <w:rPr>
          <w:rFonts w:ascii="Times New Roman" w:hAnsi="Times New Roman"/>
          <w:sz w:val="28"/>
          <w:szCs w:val="24"/>
        </w:rPr>
      </w:pPr>
    </w:p>
    <w:p w:rsidR="00317EEA" w:rsidRDefault="00317EEA" w:rsidP="00317EEA">
      <w:pPr>
        <w:spacing w:after="0" w:line="240" w:lineRule="auto"/>
        <w:jc w:val="center"/>
        <w:rPr>
          <w:rFonts w:ascii="Times New Roman" w:hAnsi="Times New Roman"/>
          <w:sz w:val="28"/>
          <w:szCs w:val="24"/>
        </w:rPr>
      </w:pPr>
    </w:p>
    <w:p w:rsidR="00317EEA" w:rsidRDefault="00317EEA" w:rsidP="00317EEA">
      <w:pPr>
        <w:spacing w:after="0" w:line="240" w:lineRule="auto"/>
        <w:jc w:val="center"/>
        <w:rPr>
          <w:rFonts w:ascii="Times New Roman" w:hAnsi="Times New Roman"/>
          <w:sz w:val="28"/>
          <w:szCs w:val="24"/>
        </w:rPr>
      </w:pPr>
    </w:p>
    <w:p w:rsidR="00317EEA" w:rsidRDefault="00317EEA" w:rsidP="00317EEA">
      <w:pPr>
        <w:spacing w:after="0" w:line="240" w:lineRule="auto"/>
        <w:jc w:val="center"/>
        <w:rPr>
          <w:rFonts w:ascii="Times New Roman" w:hAnsi="Times New Roman"/>
          <w:sz w:val="28"/>
          <w:szCs w:val="24"/>
        </w:rPr>
      </w:pPr>
    </w:p>
    <w:p w:rsidR="00317EEA" w:rsidRDefault="00317EEA" w:rsidP="00317EEA">
      <w:pPr>
        <w:spacing w:after="0" w:line="240" w:lineRule="auto"/>
        <w:jc w:val="center"/>
        <w:rPr>
          <w:rFonts w:ascii="Times New Roman" w:hAnsi="Times New Roman"/>
          <w:sz w:val="28"/>
          <w:szCs w:val="24"/>
        </w:rPr>
      </w:pPr>
    </w:p>
    <w:p w:rsidR="00317EEA" w:rsidRDefault="00317EEA" w:rsidP="00317EEA">
      <w:pPr>
        <w:spacing w:after="0" w:line="240" w:lineRule="auto"/>
        <w:jc w:val="center"/>
        <w:rPr>
          <w:rFonts w:ascii="Times New Roman" w:hAnsi="Times New Roman"/>
          <w:sz w:val="28"/>
          <w:szCs w:val="24"/>
        </w:rPr>
      </w:pPr>
    </w:p>
    <w:p w:rsidR="00317EEA" w:rsidRDefault="00317EEA" w:rsidP="00317EEA">
      <w:pPr>
        <w:spacing w:after="0" w:line="240" w:lineRule="auto"/>
        <w:jc w:val="center"/>
        <w:rPr>
          <w:rFonts w:ascii="Times New Roman" w:hAnsi="Times New Roman"/>
          <w:sz w:val="28"/>
          <w:szCs w:val="24"/>
        </w:rPr>
      </w:pPr>
    </w:p>
    <w:p w:rsidR="00317EEA" w:rsidRDefault="00317EEA" w:rsidP="00317EEA">
      <w:pPr>
        <w:spacing w:after="0" w:line="240" w:lineRule="auto"/>
        <w:jc w:val="center"/>
        <w:rPr>
          <w:rFonts w:ascii="Times New Roman" w:hAnsi="Times New Roman"/>
          <w:sz w:val="28"/>
          <w:szCs w:val="24"/>
        </w:rPr>
      </w:pPr>
    </w:p>
    <w:p w:rsidR="00317EEA" w:rsidRDefault="00317EEA" w:rsidP="00317EEA">
      <w:pPr>
        <w:spacing w:after="0" w:line="240" w:lineRule="auto"/>
        <w:jc w:val="center"/>
        <w:rPr>
          <w:rFonts w:ascii="Times New Roman" w:hAnsi="Times New Roman"/>
          <w:sz w:val="28"/>
          <w:szCs w:val="24"/>
        </w:rPr>
      </w:pPr>
    </w:p>
    <w:p w:rsidR="00D01218" w:rsidRPr="00317EEA" w:rsidRDefault="00317EEA" w:rsidP="00317EEA">
      <w:pPr>
        <w:spacing w:after="0" w:line="240" w:lineRule="auto"/>
        <w:jc w:val="center"/>
        <w:rPr>
          <w:rFonts w:ascii="Times New Roman" w:hAnsi="Times New Roman"/>
          <w:sz w:val="36"/>
          <w:szCs w:val="24"/>
        </w:rPr>
      </w:pPr>
      <w:r w:rsidRPr="00317EEA">
        <w:rPr>
          <w:rFonts w:ascii="Times New Roman" w:hAnsi="Times New Roman"/>
          <w:sz w:val="36"/>
          <w:szCs w:val="24"/>
        </w:rPr>
        <w:t>Mexico’s Most Dangerous State</w:t>
      </w:r>
      <w:r w:rsidR="00035BA7">
        <w:rPr>
          <w:rFonts w:ascii="Times New Roman" w:hAnsi="Times New Roman"/>
          <w:sz w:val="36"/>
          <w:szCs w:val="24"/>
        </w:rPr>
        <w:t>:</w:t>
      </w:r>
    </w:p>
    <w:p w:rsidR="00317EEA" w:rsidRDefault="00805ABC" w:rsidP="00317EEA">
      <w:pPr>
        <w:spacing w:after="0" w:line="240" w:lineRule="auto"/>
        <w:jc w:val="center"/>
        <w:rPr>
          <w:rFonts w:ascii="Times New Roman" w:hAnsi="Times New Roman"/>
          <w:sz w:val="28"/>
          <w:szCs w:val="24"/>
        </w:rPr>
      </w:pPr>
      <w:r>
        <w:rPr>
          <w:rFonts w:ascii="Times New Roman" w:hAnsi="Times New Roman"/>
          <w:sz w:val="28"/>
          <w:szCs w:val="24"/>
        </w:rPr>
        <w:t>Analysis of the Illicit Drug Trade in Chihuahua</w:t>
      </w:r>
    </w:p>
    <w:p w:rsidR="00317EEA" w:rsidRDefault="00317EEA" w:rsidP="00317EEA">
      <w:pPr>
        <w:spacing w:after="0" w:line="240" w:lineRule="auto"/>
        <w:jc w:val="center"/>
        <w:rPr>
          <w:rFonts w:ascii="Times New Roman" w:hAnsi="Times New Roman"/>
          <w:sz w:val="28"/>
          <w:szCs w:val="24"/>
        </w:rPr>
      </w:pPr>
    </w:p>
    <w:p w:rsidR="00317EEA" w:rsidRDefault="00317EEA" w:rsidP="00317EEA">
      <w:pPr>
        <w:spacing w:after="0" w:line="240" w:lineRule="auto"/>
        <w:jc w:val="center"/>
        <w:rPr>
          <w:rFonts w:ascii="Times New Roman" w:hAnsi="Times New Roman"/>
          <w:sz w:val="28"/>
          <w:szCs w:val="24"/>
        </w:rPr>
      </w:pPr>
    </w:p>
    <w:p w:rsidR="00317EEA" w:rsidRDefault="00317EEA" w:rsidP="00317EEA">
      <w:pPr>
        <w:spacing w:after="0" w:line="240" w:lineRule="auto"/>
        <w:jc w:val="center"/>
        <w:rPr>
          <w:rFonts w:ascii="Times New Roman" w:hAnsi="Times New Roman"/>
          <w:sz w:val="28"/>
          <w:szCs w:val="24"/>
        </w:rPr>
      </w:pPr>
    </w:p>
    <w:p w:rsidR="00317EEA" w:rsidRDefault="00317EEA" w:rsidP="00317EEA">
      <w:pPr>
        <w:spacing w:after="0" w:line="240" w:lineRule="auto"/>
        <w:jc w:val="center"/>
        <w:rPr>
          <w:rFonts w:ascii="Times New Roman" w:hAnsi="Times New Roman"/>
          <w:sz w:val="28"/>
          <w:szCs w:val="24"/>
        </w:rPr>
      </w:pPr>
    </w:p>
    <w:p w:rsidR="00317EEA" w:rsidRDefault="00317EEA" w:rsidP="00317EEA">
      <w:pPr>
        <w:spacing w:after="0" w:line="240" w:lineRule="auto"/>
        <w:jc w:val="center"/>
        <w:rPr>
          <w:rFonts w:ascii="Times New Roman" w:hAnsi="Times New Roman"/>
          <w:sz w:val="28"/>
          <w:szCs w:val="24"/>
        </w:rPr>
      </w:pPr>
    </w:p>
    <w:p w:rsidR="00317EEA" w:rsidRDefault="00317EEA" w:rsidP="00317EEA">
      <w:pPr>
        <w:spacing w:after="0" w:line="240" w:lineRule="auto"/>
        <w:jc w:val="center"/>
        <w:rPr>
          <w:rFonts w:ascii="Times New Roman" w:hAnsi="Times New Roman"/>
          <w:sz w:val="28"/>
          <w:szCs w:val="24"/>
        </w:rPr>
      </w:pPr>
    </w:p>
    <w:p w:rsidR="00317EEA" w:rsidRDefault="00317EEA" w:rsidP="00317EEA">
      <w:pPr>
        <w:spacing w:after="0" w:line="240" w:lineRule="auto"/>
        <w:jc w:val="center"/>
        <w:rPr>
          <w:rFonts w:ascii="Times New Roman" w:hAnsi="Times New Roman"/>
          <w:sz w:val="28"/>
          <w:szCs w:val="24"/>
        </w:rPr>
      </w:pPr>
    </w:p>
    <w:p w:rsidR="00317EEA" w:rsidRDefault="00317EEA" w:rsidP="00317EEA">
      <w:pPr>
        <w:spacing w:after="0" w:line="240" w:lineRule="auto"/>
        <w:jc w:val="center"/>
        <w:rPr>
          <w:rFonts w:ascii="Times New Roman" w:hAnsi="Times New Roman"/>
          <w:sz w:val="28"/>
          <w:szCs w:val="24"/>
        </w:rPr>
      </w:pPr>
    </w:p>
    <w:p w:rsidR="00317EEA" w:rsidRDefault="00317EEA" w:rsidP="00317EEA">
      <w:pPr>
        <w:spacing w:after="0" w:line="240" w:lineRule="auto"/>
        <w:jc w:val="center"/>
        <w:rPr>
          <w:rFonts w:ascii="Times New Roman" w:hAnsi="Times New Roman"/>
          <w:sz w:val="28"/>
          <w:szCs w:val="24"/>
        </w:rPr>
      </w:pPr>
    </w:p>
    <w:p w:rsidR="00317EEA" w:rsidRDefault="00317EEA" w:rsidP="00317EEA">
      <w:pPr>
        <w:spacing w:after="0" w:line="240" w:lineRule="auto"/>
        <w:jc w:val="center"/>
        <w:rPr>
          <w:rFonts w:ascii="Times New Roman" w:hAnsi="Times New Roman"/>
          <w:sz w:val="28"/>
          <w:szCs w:val="24"/>
        </w:rPr>
      </w:pPr>
    </w:p>
    <w:p w:rsidR="001B45B1" w:rsidRDefault="00317EEA" w:rsidP="00317EEA">
      <w:pPr>
        <w:spacing w:after="0" w:line="240" w:lineRule="auto"/>
        <w:jc w:val="center"/>
        <w:rPr>
          <w:rFonts w:ascii="Times New Roman" w:hAnsi="Times New Roman"/>
          <w:sz w:val="28"/>
          <w:szCs w:val="24"/>
        </w:rPr>
      </w:pPr>
      <w:r>
        <w:rPr>
          <w:rFonts w:ascii="Times New Roman" w:hAnsi="Times New Roman"/>
          <w:sz w:val="28"/>
          <w:szCs w:val="24"/>
        </w:rPr>
        <w:t>Greta Brown</w:t>
      </w:r>
    </w:p>
    <w:p w:rsidR="001B45B1" w:rsidRDefault="00CD4A98" w:rsidP="00317EEA">
      <w:pPr>
        <w:spacing w:after="0" w:line="240" w:lineRule="auto"/>
        <w:jc w:val="center"/>
        <w:rPr>
          <w:rFonts w:ascii="Times New Roman" w:hAnsi="Times New Roman"/>
          <w:sz w:val="28"/>
          <w:szCs w:val="24"/>
        </w:rPr>
      </w:pPr>
      <w:hyperlink r:id="rId7" w:history="1">
        <w:r w:rsidR="001B45B1" w:rsidRPr="00360A2F">
          <w:rPr>
            <w:rStyle w:val="Hyperlink"/>
            <w:rFonts w:ascii="Times New Roman" w:hAnsi="Times New Roman"/>
            <w:sz w:val="28"/>
            <w:szCs w:val="24"/>
          </w:rPr>
          <w:t>greta.m.brown@gmail.com</w:t>
        </w:r>
      </w:hyperlink>
    </w:p>
    <w:p w:rsidR="00317EEA" w:rsidRDefault="00CD4A98" w:rsidP="00317EEA">
      <w:pPr>
        <w:spacing w:after="0" w:line="240" w:lineRule="auto"/>
        <w:jc w:val="center"/>
        <w:rPr>
          <w:rFonts w:ascii="Times New Roman" w:hAnsi="Times New Roman"/>
          <w:sz w:val="28"/>
          <w:szCs w:val="24"/>
        </w:rPr>
      </w:pPr>
      <w:hyperlink r:id="rId8" w:history="1">
        <w:r w:rsidR="001B45B1" w:rsidRPr="00360A2F">
          <w:rPr>
            <w:rStyle w:val="Hyperlink"/>
            <w:rFonts w:ascii="Times New Roman" w:hAnsi="Times New Roman"/>
            <w:sz w:val="28"/>
            <w:szCs w:val="24"/>
          </w:rPr>
          <w:t>gbrown03@drury.edu</w:t>
        </w:r>
      </w:hyperlink>
      <w:r w:rsidR="001B45B1">
        <w:rPr>
          <w:rFonts w:ascii="Times New Roman" w:hAnsi="Times New Roman"/>
          <w:sz w:val="28"/>
          <w:szCs w:val="24"/>
        </w:rPr>
        <w:t xml:space="preserve"> </w:t>
      </w:r>
    </w:p>
    <w:p w:rsidR="00317EEA" w:rsidRDefault="00BE51B5" w:rsidP="00317EEA">
      <w:pPr>
        <w:spacing w:after="0" w:line="240" w:lineRule="auto"/>
        <w:jc w:val="center"/>
        <w:rPr>
          <w:rFonts w:ascii="Times New Roman" w:hAnsi="Times New Roman"/>
          <w:sz w:val="28"/>
          <w:szCs w:val="24"/>
        </w:rPr>
      </w:pPr>
      <w:r>
        <w:rPr>
          <w:rFonts w:ascii="Times New Roman" w:hAnsi="Times New Roman"/>
          <w:sz w:val="28"/>
          <w:szCs w:val="24"/>
        </w:rPr>
        <w:t>Politics of North America</w:t>
      </w:r>
    </w:p>
    <w:p w:rsidR="00317EEA" w:rsidRDefault="00317EEA" w:rsidP="00317EEA">
      <w:pPr>
        <w:spacing w:after="0" w:line="240" w:lineRule="auto"/>
        <w:jc w:val="center"/>
        <w:rPr>
          <w:rFonts w:ascii="Times New Roman" w:hAnsi="Times New Roman"/>
          <w:sz w:val="28"/>
          <w:szCs w:val="24"/>
        </w:rPr>
      </w:pPr>
      <w:r>
        <w:rPr>
          <w:rFonts w:ascii="Times New Roman" w:hAnsi="Times New Roman"/>
          <w:sz w:val="28"/>
          <w:szCs w:val="24"/>
        </w:rPr>
        <w:t>Dr. Elizabeth Paddock</w:t>
      </w:r>
    </w:p>
    <w:p w:rsidR="00387C24" w:rsidRDefault="008E7BE9" w:rsidP="00317EEA">
      <w:pPr>
        <w:spacing w:after="0" w:line="240" w:lineRule="auto"/>
        <w:jc w:val="center"/>
        <w:rPr>
          <w:rFonts w:ascii="Times New Roman" w:hAnsi="Times New Roman"/>
          <w:sz w:val="28"/>
          <w:szCs w:val="24"/>
        </w:rPr>
      </w:pPr>
      <w:r>
        <w:rPr>
          <w:rFonts w:ascii="Times New Roman" w:hAnsi="Times New Roman"/>
          <w:sz w:val="28"/>
          <w:szCs w:val="24"/>
        </w:rPr>
        <w:t>March 8, 2010</w:t>
      </w:r>
    </w:p>
    <w:p w:rsidR="00387C24" w:rsidRDefault="00387C24" w:rsidP="00317EEA">
      <w:pPr>
        <w:spacing w:after="0" w:line="240" w:lineRule="auto"/>
        <w:jc w:val="center"/>
        <w:rPr>
          <w:rFonts w:ascii="Times New Roman" w:hAnsi="Times New Roman"/>
          <w:sz w:val="28"/>
          <w:szCs w:val="24"/>
        </w:rPr>
      </w:pPr>
    </w:p>
    <w:p w:rsidR="00387C24" w:rsidRDefault="00387C24" w:rsidP="00317EEA">
      <w:pPr>
        <w:spacing w:after="0" w:line="240" w:lineRule="auto"/>
        <w:jc w:val="center"/>
        <w:rPr>
          <w:rFonts w:ascii="Times New Roman" w:hAnsi="Times New Roman"/>
          <w:sz w:val="28"/>
          <w:szCs w:val="24"/>
        </w:rPr>
      </w:pPr>
    </w:p>
    <w:p w:rsidR="00387C24" w:rsidRDefault="00387C24" w:rsidP="00317EEA">
      <w:pPr>
        <w:spacing w:after="0" w:line="240" w:lineRule="auto"/>
        <w:jc w:val="center"/>
        <w:rPr>
          <w:rFonts w:ascii="Times New Roman" w:hAnsi="Times New Roman"/>
          <w:sz w:val="28"/>
          <w:szCs w:val="24"/>
        </w:rPr>
      </w:pPr>
    </w:p>
    <w:p w:rsidR="00387C24" w:rsidRDefault="00387C24" w:rsidP="00317EEA">
      <w:pPr>
        <w:spacing w:after="0" w:line="240" w:lineRule="auto"/>
        <w:jc w:val="center"/>
        <w:rPr>
          <w:rFonts w:ascii="Times New Roman" w:hAnsi="Times New Roman"/>
          <w:sz w:val="28"/>
          <w:szCs w:val="24"/>
        </w:rPr>
      </w:pPr>
    </w:p>
    <w:p w:rsidR="00387C24" w:rsidRDefault="00387C24" w:rsidP="00317EEA">
      <w:pPr>
        <w:spacing w:after="0" w:line="240" w:lineRule="auto"/>
        <w:jc w:val="center"/>
        <w:rPr>
          <w:rFonts w:ascii="Times New Roman" w:hAnsi="Times New Roman"/>
          <w:sz w:val="28"/>
          <w:szCs w:val="24"/>
        </w:rPr>
      </w:pPr>
    </w:p>
    <w:p w:rsidR="00387C24" w:rsidRDefault="00387C24" w:rsidP="00317EEA">
      <w:pPr>
        <w:spacing w:after="0" w:line="240" w:lineRule="auto"/>
        <w:jc w:val="center"/>
        <w:rPr>
          <w:rFonts w:ascii="Times New Roman" w:hAnsi="Times New Roman"/>
          <w:sz w:val="28"/>
          <w:szCs w:val="24"/>
        </w:rPr>
      </w:pPr>
    </w:p>
    <w:p w:rsidR="00387C24" w:rsidRDefault="00387C24" w:rsidP="00317EEA">
      <w:pPr>
        <w:spacing w:after="0" w:line="240" w:lineRule="auto"/>
        <w:jc w:val="center"/>
        <w:rPr>
          <w:rFonts w:ascii="Times New Roman" w:hAnsi="Times New Roman"/>
          <w:sz w:val="28"/>
          <w:szCs w:val="24"/>
        </w:rPr>
      </w:pPr>
    </w:p>
    <w:p w:rsidR="00387C24" w:rsidRDefault="00387C24" w:rsidP="00317EEA">
      <w:pPr>
        <w:spacing w:after="0" w:line="240" w:lineRule="auto"/>
        <w:jc w:val="center"/>
        <w:rPr>
          <w:rFonts w:ascii="Times New Roman" w:hAnsi="Times New Roman"/>
          <w:sz w:val="28"/>
          <w:szCs w:val="24"/>
        </w:rPr>
      </w:pPr>
    </w:p>
    <w:p w:rsidR="00317EEA" w:rsidRDefault="00317EEA" w:rsidP="00317EEA">
      <w:pPr>
        <w:spacing w:after="0" w:line="240" w:lineRule="auto"/>
        <w:jc w:val="center"/>
        <w:rPr>
          <w:rFonts w:ascii="Times New Roman" w:hAnsi="Times New Roman"/>
          <w:sz w:val="28"/>
          <w:szCs w:val="24"/>
        </w:rPr>
      </w:pPr>
    </w:p>
    <w:p w:rsidR="00D01218" w:rsidRDefault="00D01218">
      <w:pPr>
        <w:spacing w:after="0" w:line="240" w:lineRule="auto"/>
        <w:rPr>
          <w:rFonts w:ascii="Times New Roman" w:hAnsi="Times New Roman"/>
          <w:sz w:val="28"/>
          <w:szCs w:val="24"/>
        </w:rPr>
      </w:pPr>
    </w:p>
    <w:p w:rsidR="00387C24" w:rsidRDefault="00387C24" w:rsidP="00D01218">
      <w:pPr>
        <w:pStyle w:val="ListParagraph"/>
        <w:numPr>
          <w:ilvl w:val="0"/>
          <w:numId w:val="4"/>
        </w:numPr>
        <w:spacing w:after="0" w:line="480" w:lineRule="auto"/>
        <w:rPr>
          <w:rFonts w:ascii="Times New Roman" w:hAnsi="Times New Roman"/>
          <w:sz w:val="28"/>
          <w:szCs w:val="24"/>
        </w:rPr>
      </w:pPr>
      <w:r>
        <w:rPr>
          <w:rFonts w:ascii="Times New Roman" w:hAnsi="Times New Roman"/>
          <w:sz w:val="28"/>
          <w:szCs w:val="24"/>
        </w:rPr>
        <w:t>Abstract</w:t>
      </w:r>
    </w:p>
    <w:p w:rsidR="00387C24" w:rsidRPr="00387C24" w:rsidRDefault="00387C24" w:rsidP="00387C24">
      <w:pPr>
        <w:spacing w:after="0" w:line="480" w:lineRule="auto"/>
        <w:ind w:firstLine="360"/>
        <w:rPr>
          <w:rFonts w:ascii="Times New Roman" w:hAnsi="Times New Roman"/>
          <w:sz w:val="24"/>
          <w:szCs w:val="24"/>
        </w:rPr>
      </w:pPr>
      <w:r>
        <w:rPr>
          <w:rFonts w:ascii="Times New Roman" w:hAnsi="Times New Roman"/>
          <w:sz w:val="24"/>
          <w:szCs w:val="24"/>
        </w:rPr>
        <w:t>Chihuahua played a historically significant role in the development of Mexico’s illicit drug trade.</w:t>
      </w:r>
      <w:r w:rsidR="00CD7C06">
        <w:rPr>
          <w:rFonts w:ascii="Times New Roman" w:hAnsi="Times New Roman"/>
          <w:sz w:val="24"/>
          <w:szCs w:val="24"/>
        </w:rPr>
        <w:t xml:space="preserve"> </w:t>
      </w:r>
      <w:r w:rsidR="00933F49">
        <w:rPr>
          <w:rFonts w:ascii="Times New Roman" w:hAnsi="Times New Roman"/>
          <w:sz w:val="24"/>
          <w:szCs w:val="24"/>
        </w:rPr>
        <w:t xml:space="preserve">The geographical location of Chihuahua influenced the state’s political development. </w:t>
      </w:r>
      <w:r w:rsidR="000C222B">
        <w:rPr>
          <w:rFonts w:ascii="Times New Roman" w:hAnsi="Times New Roman"/>
          <w:sz w:val="24"/>
          <w:szCs w:val="24"/>
        </w:rPr>
        <w:t xml:space="preserve">This paper analyzes this assertion through the lens of historically significant political developments. </w:t>
      </w:r>
      <w:r w:rsidR="00F410C4">
        <w:rPr>
          <w:rFonts w:ascii="Times New Roman" w:hAnsi="Times New Roman"/>
          <w:sz w:val="24"/>
          <w:szCs w:val="24"/>
        </w:rPr>
        <w:t xml:space="preserve">Beginning during the Mexican Revolution, the United States increased their demand for medical prescriptions and illicit drugs.  During World Wars </w:t>
      </w:r>
      <w:proofErr w:type="gramStart"/>
      <w:r w:rsidR="00F410C4">
        <w:rPr>
          <w:rFonts w:ascii="Times New Roman" w:hAnsi="Times New Roman"/>
          <w:sz w:val="24"/>
          <w:szCs w:val="24"/>
        </w:rPr>
        <w:t>I and II,</w:t>
      </w:r>
      <w:proofErr w:type="gramEnd"/>
      <w:r w:rsidR="00F410C4">
        <w:rPr>
          <w:rFonts w:ascii="Times New Roman" w:hAnsi="Times New Roman"/>
          <w:sz w:val="24"/>
          <w:szCs w:val="24"/>
        </w:rPr>
        <w:t xml:space="preserve"> the United States encouraged and purchased illicit drugs from Mexico, so much that by 1975, Mexico supplied 70-80 percent of the total amount of hero</w:t>
      </w:r>
      <w:r w:rsidR="00C76D22">
        <w:rPr>
          <w:rFonts w:ascii="Times New Roman" w:hAnsi="Times New Roman"/>
          <w:sz w:val="24"/>
          <w:szCs w:val="24"/>
        </w:rPr>
        <w:t xml:space="preserve">in entering the United States. This relationship continues to impact national security and immigration for each country. </w:t>
      </w:r>
      <w:r w:rsidR="00525B62">
        <w:rPr>
          <w:rFonts w:ascii="Times New Roman" w:hAnsi="Times New Roman"/>
          <w:sz w:val="24"/>
          <w:szCs w:val="24"/>
        </w:rPr>
        <w:t>This study asserts that these trends reflect each government’s inability to manage the pro</w:t>
      </w:r>
      <w:r w:rsidR="00933F49">
        <w:rPr>
          <w:rFonts w:ascii="Times New Roman" w:hAnsi="Times New Roman"/>
          <w:sz w:val="24"/>
          <w:szCs w:val="24"/>
        </w:rPr>
        <w:t>blem of the illicit drug trade through ineffective policy initiatives.</w:t>
      </w:r>
      <w:r w:rsidR="00CD7C06">
        <w:rPr>
          <w:rFonts w:ascii="Times New Roman" w:hAnsi="Times New Roman"/>
          <w:sz w:val="24"/>
          <w:szCs w:val="24"/>
        </w:rPr>
        <w:t xml:space="preserve"> </w:t>
      </w:r>
    </w:p>
    <w:p w:rsidR="00FA177D" w:rsidRPr="00D01218" w:rsidRDefault="00FA177D" w:rsidP="00D01218">
      <w:pPr>
        <w:pStyle w:val="ListParagraph"/>
        <w:numPr>
          <w:ilvl w:val="0"/>
          <w:numId w:val="4"/>
        </w:numPr>
        <w:spacing w:after="0" w:line="480" w:lineRule="auto"/>
        <w:rPr>
          <w:rFonts w:ascii="Times New Roman" w:hAnsi="Times New Roman"/>
          <w:sz w:val="28"/>
          <w:szCs w:val="24"/>
        </w:rPr>
      </w:pPr>
      <w:r w:rsidRPr="00D01218">
        <w:rPr>
          <w:rFonts w:ascii="Times New Roman" w:hAnsi="Times New Roman"/>
          <w:sz w:val="28"/>
          <w:szCs w:val="24"/>
        </w:rPr>
        <w:t>Introduction</w:t>
      </w:r>
    </w:p>
    <w:p w:rsidR="00110123" w:rsidRDefault="00DF78C8" w:rsidP="00C942D0">
      <w:pPr>
        <w:spacing w:after="0" w:line="480" w:lineRule="auto"/>
        <w:ind w:firstLine="720"/>
        <w:rPr>
          <w:rFonts w:ascii="Times New Roman" w:hAnsi="Times New Roman"/>
          <w:sz w:val="24"/>
          <w:szCs w:val="24"/>
        </w:rPr>
      </w:pPr>
      <w:r>
        <w:rPr>
          <w:rFonts w:ascii="Times New Roman" w:hAnsi="Times New Roman"/>
          <w:sz w:val="24"/>
          <w:szCs w:val="24"/>
        </w:rPr>
        <w:t xml:space="preserve">In a nation plagued by drug trafficking, murders, kidnappings, and corruption, it seems </w:t>
      </w:r>
      <w:r w:rsidR="00F55341">
        <w:rPr>
          <w:rFonts w:ascii="Times New Roman" w:hAnsi="Times New Roman"/>
          <w:sz w:val="24"/>
          <w:szCs w:val="24"/>
        </w:rPr>
        <w:t>contradictory</w:t>
      </w:r>
      <w:r>
        <w:rPr>
          <w:rFonts w:ascii="Times New Roman" w:hAnsi="Times New Roman"/>
          <w:sz w:val="24"/>
          <w:szCs w:val="24"/>
        </w:rPr>
        <w:t xml:space="preserve"> that </w:t>
      </w:r>
      <w:r w:rsidR="00F55341">
        <w:rPr>
          <w:rFonts w:ascii="Times New Roman" w:hAnsi="Times New Roman"/>
          <w:sz w:val="24"/>
          <w:szCs w:val="24"/>
        </w:rPr>
        <w:t xml:space="preserve">Mexico is the </w:t>
      </w:r>
      <w:r w:rsidR="00B87631">
        <w:rPr>
          <w:rFonts w:ascii="Times New Roman" w:hAnsi="Times New Roman"/>
          <w:sz w:val="24"/>
          <w:szCs w:val="24"/>
        </w:rPr>
        <w:t>home of democratic structures, r</w:t>
      </w:r>
      <w:r w:rsidR="00F55341">
        <w:rPr>
          <w:rFonts w:ascii="Times New Roman" w:hAnsi="Times New Roman"/>
          <w:sz w:val="24"/>
          <w:szCs w:val="24"/>
        </w:rPr>
        <w:t>evolutionary ideals, a</w:t>
      </w:r>
      <w:r w:rsidR="007D369B">
        <w:rPr>
          <w:rFonts w:ascii="Times New Roman" w:hAnsi="Times New Roman"/>
          <w:sz w:val="24"/>
          <w:szCs w:val="24"/>
        </w:rPr>
        <w:t xml:space="preserve">nd a strong national identity. </w:t>
      </w:r>
      <w:r w:rsidR="008940DF">
        <w:rPr>
          <w:rFonts w:ascii="Times New Roman" w:hAnsi="Times New Roman"/>
          <w:sz w:val="24"/>
          <w:szCs w:val="24"/>
        </w:rPr>
        <w:t xml:space="preserve">The </w:t>
      </w:r>
      <w:r w:rsidR="00613336">
        <w:rPr>
          <w:rFonts w:ascii="Times New Roman" w:hAnsi="Times New Roman"/>
          <w:sz w:val="24"/>
          <w:szCs w:val="24"/>
        </w:rPr>
        <w:t xml:space="preserve">obvious </w:t>
      </w:r>
      <w:r w:rsidR="008940DF">
        <w:rPr>
          <w:rFonts w:ascii="Times New Roman" w:hAnsi="Times New Roman"/>
          <w:sz w:val="24"/>
          <w:szCs w:val="24"/>
        </w:rPr>
        <w:t>problems facing the nation and the</w:t>
      </w:r>
      <w:r w:rsidR="00E82F91">
        <w:rPr>
          <w:rFonts w:ascii="Times New Roman" w:hAnsi="Times New Roman"/>
          <w:sz w:val="24"/>
          <w:szCs w:val="24"/>
        </w:rPr>
        <w:t xml:space="preserve"> </w:t>
      </w:r>
      <w:r w:rsidR="00672179">
        <w:rPr>
          <w:rFonts w:ascii="Times New Roman" w:hAnsi="Times New Roman"/>
          <w:sz w:val="24"/>
          <w:szCs w:val="24"/>
        </w:rPr>
        <w:t>elements</w:t>
      </w:r>
      <w:r w:rsidR="00E82F91">
        <w:rPr>
          <w:rFonts w:ascii="Times New Roman" w:hAnsi="Times New Roman"/>
          <w:sz w:val="24"/>
          <w:szCs w:val="24"/>
        </w:rPr>
        <w:t xml:space="preserve"> of democracy </w:t>
      </w:r>
      <w:r w:rsidR="008940DF">
        <w:rPr>
          <w:rFonts w:ascii="Times New Roman" w:hAnsi="Times New Roman"/>
          <w:sz w:val="24"/>
          <w:szCs w:val="24"/>
        </w:rPr>
        <w:t>provides reason as to why</w:t>
      </w:r>
      <w:r w:rsidR="00E82F91">
        <w:rPr>
          <w:rFonts w:ascii="Times New Roman" w:hAnsi="Times New Roman"/>
          <w:sz w:val="24"/>
          <w:szCs w:val="24"/>
        </w:rPr>
        <w:t xml:space="preserve"> the nation struggles to </w:t>
      </w:r>
      <w:r w:rsidR="008940DF">
        <w:rPr>
          <w:rFonts w:ascii="Times New Roman" w:hAnsi="Times New Roman"/>
          <w:sz w:val="24"/>
          <w:szCs w:val="24"/>
        </w:rPr>
        <w:t xml:space="preserve">successfully </w:t>
      </w:r>
      <w:r w:rsidR="00B87631">
        <w:rPr>
          <w:rFonts w:ascii="Times New Roman" w:hAnsi="Times New Roman"/>
          <w:sz w:val="24"/>
          <w:szCs w:val="24"/>
        </w:rPr>
        <w:t>expand</w:t>
      </w:r>
      <w:r w:rsidR="008940DF">
        <w:rPr>
          <w:rFonts w:ascii="Times New Roman" w:hAnsi="Times New Roman"/>
          <w:sz w:val="24"/>
          <w:szCs w:val="24"/>
        </w:rPr>
        <w:t xml:space="preserve"> democratic power and support</w:t>
      </w:r>
      <w:r w:rsidR="00E82F91">
        <w:rPr>
          <w:rFonts w:ascii="Times New Roman" w:hAnsi="Times New Roman"/>
          <w:sz w:val="24"/>
          <w:szCs w:val="24"/>
        </w:rPr>
        <w:t xml:space="preserve"> within the govern</w:t>
      </w:r>
      <w:r w:rsidR="0059141B">
        <w:rPr>
          <w:rFonts w:ascii="Times New Roman" w:hAnsi="Times New Roman"/>
          <w:sz w:val="24"/>
          <w:szCs w:val="24"/>
        </w:rPr>
        <w:t>ment and the general population</w:t>
      </w:r>
      <w:r w:rsidR="00C5521A">
        <w:rPr>
          <w:rFonts w:ascii="Times New Roman" w:hAnsi="Times New Roman"/>
          <w:sz w:val="24"/>
          <w:szCs w:val="24"/>
        </w:rPr>
        <w:t xml:space="preserve">.  This </w:t>
      </w:r>
      <w:r w:rsidR="00672179">
        <w:rPr>
          <w:rFonts w:ascii="Times New Roman" w:hAnsi="Times New Roman"/>
          <w:sz w:val="24"/>
          <w:szCs w:val="24"/>
        </w:rPr>
        <w:t>contradiction</w:t>
      </w:r>
      <w:r w:rsidR="00A51A6D">
        <w:rPr>
          <w:rFonts w:ascii="Times New Roman" w:hAnsi="Times New Roman"/>
          <w:sz w:val="24"/>
          <w:szCs w:val="24"/>
        </w:rPr>
        <w:t xml:space="preserve"> </w:t>
      </w:r>
      <w:r w:rsidR="00C5521A">
        <w:rPr>
          <w:rFonts w:ascii="Times New Roman" w:hAnsi="Times New Roman"/>
          <w:sz w:val="24"/>
          <w:szCs w:val="24"/>
        </w:rPr>
        <w:t xml:space="preserve">is </w:t>
      </w:r>
      <w:r w:rsidR="0059141B">
        <w:rPr>
          <w:rFonts w:ascii="Times New Roman" w:hAnsi="Times New Roman"/>
          <w:sz w:val="24"/>
          <w:szCs w:val="24"/>
        </w:rPr>
        <w:t>due in significant part to the illicit drug trade</w:t>
      </w:r>
      <w:r w:rsidR="0016382E">
        <w:rPr>
          <w:rFonts w:ascii="Times New Roman" w:hAnsi="Times New Roman"/>
          <w:sz w:val="24"/>
          <w:szCs w:val="24"/>
        </w:rPr>
        <w:t>, which has a strong</w:t>
      </w:r>
      <w:r w:rsidR="00C5521A">
        <w:rPr>
          <w:rFonts w:ascii="Times New Roman" w:hAnsi="Times New Roman"/>
          <w:sz w:val="24"/>
          <w:szCs w:val="24"/>
        </w:rPr>
        <w:t>hold in Chihuahua, Mexico</w:t>
      </w:r>
      <w:r w:rsidR="0059141B">
        <w:rPr>
          <w:rFonts w:ascii="Times New Roman" w:hAnsi="Times New Roman"/>
          <w:sz w:val="24"/>
          <w:szCs w:val="24"/>
        </w:rPr>
        <w:t>.</w:t>
      </w:r>
    </w:p>
    <w:p w:rsidR="00C275ED" w:rsidRDefault="000D6E84" w:rsidP="00C942D0">
      <w:pPr>
        <w:spacing w:after="0" w:line="480" w:lineRule="auto"/>
        <w:ind w:firstLine="720"/>
        <w:rPr>
          <w:rFonts w:ascii="Times New Roman" w:hAnsi="Times New Roman"/>
          <w:sz w:val="24"/>
          <w:szCs w:val="24"/>
        </w:rPr>
      </w:pPr>
      <w:r>
        <w:rPr>
          <w:rFonts w:ascii="Times New Roman" w:hAnsi="Times New Roman"/>
          <w:sz w:val="24"/>
          <w:szCs w:val="24"/>
        </w:rPr>
        <w:t>Beginning in the early 20</w:t>
      </w:r>
      <w:r w:rsidRPr="007209B6">
        <w:rPr>
          <w:rFonts w:ascii="Times New Roman" w:hAnsi="Times New Roman"/>
          <w:sz w:val="24"/>
          <w:szCs w:val="24"/>
          <w:vertAlign w:val="superscript"/>
        </w:rPr>
        <w:t>th</w:t>
      </w:r>
      <w:r>
        <w:rPr>
          <w:rFonts w:ascii="Times New Roman" w:hAnsi="Times New Roman"/>
          <w:sz w:val="24"/>
          <w:szCs w:val="24"/>
        </w:rPr>
        <w:t xml:space="preserve"> century, </w:t>
      </w:r>
      <w:r w:rsidR="00200265" w:rsidRPr="002A2F9C">
        <w:rPr>
          <w:rFonts w:ascii="Times New Roman" w:hAnsi="Times New Roman"/>
          <w:sz w:val="24"/>
          <w:szCs w:val="24"/>
        </w:rPr>
        <w:t>drug trafficking</w:t>
      </w:r>
      <w:r w:rsidRPr="002A2F9C">
        <w:rPr>
          <w:rFonts w:ascii="Times New Roman" w:hAnsi="Times New Roman"/>
          <w:sz w:val="24"/>
          <w:szCs w:val="24"/>
        </w:rPr>
        <w:t xml:space="preserve"> threatened</w:t>
      </w:r>
      <w:r>
        <w:rPr>
          <w:rFonts w:ascii="Times New Roman" w:hAnsi="Times New Roman"/>
          <w:sz w:val="24"/>
          <w:szCs w:val="24"/>
        </w:rPr>
        <w:t xml:space="preserve"> </w:t>
      </w:r>
      <w:r w:rsidR="0016382E">
        <w:rPr>
          <w:rFonts w:ascii="Times New Roman" w:hAnsi="Times New Roman"/>
          <w:sz w:val="24"/>
          <w:szCs w:val="24"/>
        </w:rPr>
        <w:t xml:space="preserve">Mexican </w:t>
      </w:r>
      <w:r>
        <w:rPr>
          <w:rFonts w:ascii="Times New Roman" w:hAnsi="Times New Roman"/>
          <w:sz w:val="24"/>
          <w:szCs w:val="24"/>
        </w:rPr>
        <w:t xml:space="preserve">national security, strained Mexico and U.S. relations, and caused an </w:t>
      </w:r>
      <w:r w:rsidR="00356AF6">
        <w:rPr>
          <w:rFonts w:ascii="Times New Roman" w:hAnsi="Times New Roman"/>
          <w:sz w:val="24"/>
          <w:szCs w:val="24"/>
        </w:rPr>
        <w:t xml:space="preserve">increase </w:t>
      </w:r>
      <w:r w:rsidR="00A51A6D">
        <w:rPr>
          <w:rFonts w:ascii="Times New Roman" w:hAnsi="Times New Roman"/>
          <w:sz w:val="24"/>
          <w:szCs w:val="24"/>
        </w:rPr>
        <w:t>in</w:t>
      </w:r>
      <w:r w:rsidR="00356AF6">
        <w:rPr>
          <w:rFonts w:ascii="Times New Roman" w:hAnsi="Times New Roman"/>
          <w:sz w:val="24"/>
          <w:szCs w:val="24"/>
        </w:rPr>
        <w:t xml:space="preserve"> citizens fleeing the nation</w:t>
      </w:r>
      <w:r>
        <w:rPr>
          <w:rFonts w:ascii="Times New Roman" w:hAnsi="Times New Roman"/>
          <w:sz w:val="24"/>
          <w:szCs w:val="24"/>
        </w:rPr>
        <w:t xml:space="preserve">. </w:t>
      </w:r>
      <w:r w:rsidR="007D369B">
        <w:rPr>
          <w:rFonts w:ascii="Times New Roman" w:hAnsi="Times New Roman"/>
          <w:sz w:val="24"/>
          <w:szCs w:val="24"/>
        </w:rPr>
        <w:t xml:space="preserve"> </w:t>
      </w:r>
      <w:r w:rsidR="00265CA5">
        <w:rPr>
          <w:rFonts w:ascii="Times New Roman" w:hAnsi="Times New Roman"/>
          <w:sz w:val="24"/>
          <w:szCs w:val="24"/>
        </w:rPr>
        <w:t>This paper analyzes how the geographical location of Chihuahua influenced the political development of Mexico</w:t>
      </w:r>
      <w:r w:rsidR="009229EB">
        <w:rPr>
          <w:rFonts w:ascii="Times New Roman" w:hAnsi="Times New Roman"/>
          <w:sz w:val="24"/>
          <w:szCs w:val="24"/>
        </w:rPr>
        <w:t>,</w:t>
      </w:r>
      <w:r w:rsidR="00265CA5">
        <w:rPr>
          <w:rFonts w:ascii="Times New Roman" w:hAnsi="Times New Roman"/>
          <w:sz w:val="24"/>
          <w:szCs w:val="24"/>
        </w:rPr>
        <w:t xml:space="preserve"> and</w:t>
      </w:r>
      <w:r w:rsidR="009229EB">
        <w:rPr>
          <w:rFonts w:ascii="Times New Roman" w:hAnsi="Times New Roman"/>
          <w:sz w:val="24"/>
          <w:szCs w:val="24"/>
        </w:rPr>
        <w:t xml:space="preserve"> how</w:t>
      </w:r>
      <w:r w:rsidR="00265CA5">
        <w:rPr>
          <w:rFonts w:ascii="Times New Roman" w:hAnsi="Times New Roman"/>
          <w:sz w:val="24"/>
          <w:szCs w:val="24"/>
        </w:rPr>
        <w:t xml:space="preserve"> the state of Chihuahua </w:t>
      </w:r>
      <w:r w:rsidR="009229EB">
        <w:rPr>
          <w:rFonts w:ascii="Times New Roman" w:hAnsi="Times New Roman"/>
          <w:sz w:val="24"/>
          <w:szCs w:val="24"/>
        </w:rPr>
        <w:t>became</w:t>
      </w:r>
      <w:r w:rsidR="00265CA5">
        <w:rPr>
          <w:rFonts w:ascii="Times New Roman" w:hAnsi="Times New Roman"/>
          <w:sz w:val="24"/>
          <w:szCs w:val="24"/>
        </w:rPr>
        <w:t xml:space="preserve"> one of the original sites for the illicit drug trade. This assertion will be examined through the lens of historically significant political developments and contemporary political trends in Mexico. </w:t>
      </w:r>
      <w:r w:rsidR="00850024">
        <w:rPr>
          <w:rFonts w:ascii="Times New Roman" w:hAnsi="Times New Roman"/>
          <w:sz w:val="24"/>
          <w:szCs w:val="24"/>
        </w:rPr>
        <w:t>In this discussion,</w:t>
      </w:r>
      <w:r w:rsidR="004B4720">
        <w:rPr>
          <w:rFonts w:ascii="Times New Roman" w:hAnsi="Times New Roman"/>
          <w:sz w:val="24"/>
          <w:szCs w:val="24"/>
        </w:rPr>
        <w:t xml:space="preserve"> re</w:t>
      </w:r>
      <w:r w:rsidR="00A936FD">
        <w:rPr>
          <w:rFonts w:ascii="Times New Roman" w:hAnsi="Times New Roman"/>
          <w:sz w:val="24"/>
          <w:szCs w:val="24"/>
        </w:rPr>
        <w:t>s</w:t>
      </w:r>
      <w:r w:rsidR="00577FF0">
        <w:rPr>
          <w:rFonts w:ascii="Times New Roman" w:hAnsi="Times New Roman"/>
          <w:sz w:val="24"/>
          <w:szCs w:val="24"/>
        </w:rPr>
        <w:t xml:space="preserve">earch will indicate </w:t>
      </w:r>
      <w:r w:rsidR="00AC3F92">
        <w:rPr>
          <w:rFonts w:ascii="Times New Roman" w:hAnsi="Times New Roman"/>
          <w:sz w:val="24"/>
          <w:szCs w:val="24"/>
        </w:rPr>
        <w:t>that the</w:t>
      </w:r>
      <w:r w:rsidR="00103C82">
        <w:rPr>
          <w:rFonts w:ascii="Times New Roman" w:hAnsi="Times New Roman"/>
          <w:sz w:val="24"/>
          <w:szCs w:val="24"/>
        </w:rPr>
        <w:t xml:space="preserve"> illicit drug trade between the United States and Mexico directly impacts </w:t>
      </w:r>
      <w:r w:rsidR="00FD2791">
        <w:rPr>
          <w:rFonts w:ascii="Times New Roman" w:hAnsi="Times New Roman"/>
          <w:sz w:val="24"/>
          <w:szCs w:val="24"/>
        </w:rPr>
        <w:t>national security</w:t>
      </w:r>
      <w:r w:rsidR="00103C82">
        <w:rPr>
          <w:rFonts w:ascii="Times New Roman" w:hAnsi="Times New Roman"/>
          <w:sz w:val="24"/>
          <w:szCs w:val="24"/>
        </w:rPr>
        <w:t xml:space="preserve"> and </w:t>
      </w:r>
      <w:r w:rsidR="00FD2791">
        <w:rPr>
          <w:rFonts w:ascii="Times New Roman" w:hAnsi="Times New Roman"/>
          <w:sz w:val="24"/>
          <w:szCs w:val="24"/>
        </w:rPr>
        <w:t>immigration</w:t>
      </w:r>
      <w:r w:rsidR="00103C82">
        <w:rPr>
          <w:rFonts w:ascii="Times New Roman" w:hAnsi="Times New Roman"/>
          <w:sz w:val="24"/>
          <w:szCs w:val="24"/>
        </w:rPr>
        <w:t xml:space="preserve"> for each country</w:t>
      </w:r>
      <w:r w:rsidR="00AC4861">
        <w:rPr>
          <w:rFonts w:ascii="Times New Roman" w:hAnsi="Times New Roman"/>
          <w:sz w:val="24"/>
          <w:szCs w:val="24"/>
        </w:rPr>
        <w:t xml:space="preserve">. </w:t>
      </w:r>
      <w:r w:rsidR="00850024" w:rsidRPr="00850024">
        <w:rPr>
          <w:rFonts w:ascii="Times New Roman" w:hAnsi="Times New Roman"/>
          <w:sz w:val="24"/>
          <w:szCs w:val="24"/>
        </w:rPr>
        <w:t>These issues</w:t>
      </w:r>
      <w:r w:rsidR="004A7B5C">
        <w:rPr>
          <w:rFonts w:ascii="Times New Roman" w:hAnsi="Times New Roman"/>
          <w:sz w:val="24"/>
          <w:szCs w:val="24"/>
        </w:rPr>
        <w:t xml:space="preserve"> have</w:t>
      </w:r>
      <w:r w:rsidR="00AC4861">
        <w:rPr>
          <w:rFonts w:ascii="Times New Roman" w:hAnsi="Times New Roman"/>
          <w:sz w:val="24"/>
          <w:szCs w:val="24"/>
        </w:rPr>
        <w:t xml:space="preserve"> led to strained political and social relations between the United States and Mexico, and reflect each government’s inability to manage the problem of the illicit drug trade.</w:t>
      </w:r>
    </w:p>
    <w:p w:rsidR="00FA177D" w:rsidRPr="00FA177D" w:rsidRDefault="00FA177D" w:rsidP="00D01218">
      <w:pPr>
        <w:numPr>
          <w:ilvl w:val="0"/>
          <w:numId w:val="4"/>
        </w:numPr>
        <w:spacing w:after="0" w:line="480" w:lineRule="auto"/>
        <w:rPr>
          <w:rFonts w:ascii="Times New Roman" w:hAnsi="Times New Roman"/>
          <w:sz w:val="28"/>
          <w:szCs w:val="28"/>
        </w:rPr>
      </w:pPr>
      <w:r>
        <w:rPr>
          <w:rFonts w:ascii="Times New Roman" w:hAnsi="Times New Roman"/>
          <w:sz w:val="28"/>
          <w:szCs w:val="28"/>
        </w:rPr>
        <w:t>Description of Chihuahua</w:t>
      </w:r>
    </w:p>
    <w:p w:rsidR="00C275ED" w:rsidRDefault="00C275ED" w:rsidP="00C275ED">
      <w:pPr>
        <w:spacing w:after="0" w:line="480" w:lineRule="auto"/>
        <w:ind w:firstLine="720"/>
        <w:rPr>
          <w:rFonts w:ascii="Times New Roman" w:hAnsi="Times New Roman"/>
          <w:sz w:val="24"/>
          <w:szCs w:val="24"/>
        </w:rPr>
      </w:pPr>
      <w:r w:rsidRPr="00F02118">
        <w:rPr>
          <w:rFonts w:ascii="Times New Roman" w:hAnsi="Times New Roman"/>
          <w:sz w:val="24"/>
          <w:szCs w:val="24"/>
        </w:rPr>
        <w:t>Chihuahua is located in north central Mexico</w:t>
      </w:r>
      <w:r>
        <w:rPr>
          <w:rFonts w:ascii="Times New Roman" w:hAnsi="Times New Roman"/>
          <w:sz w:val="24"/>
          <w:szCs w:val="24"/>
        </w:rPr>
        <w:t xml:space="preserve"> in the middle of the </w:t>
      </w:r>
      <w:r w:rsidRPr="000960D2">
        <w:rPr>
          <w:rFonts w:ascii="Times New Roman" w:hAnsi="Times New Roman"/>
          <w:i/>
          <w:sz w:val="24"/>
          <w:szCs w:val="24"/>
        </w:rPr>
        <w:t>Sierra Madres</w:t>
      </w:r>
      <w:r>
        <w:rPr>
          <w:rFonts w:ascii="Times New Roman" w:hAnsi="Times New Roman"/>
          <w:sz w:val="24"/>
          <w:szCs w:val="24"/>
        </w:rPr>
        <w:t xml:space="preserve"> and the </w:t>
      </w:r>
      <w:r w:rsidRPr="000960D2">
        <w:rPr>
          <w:rFonts w:ascii="Times New Roman" w:hAnsi="Times New Roman"/>
          <w:i/>
          <w:sz w:val="24"/>
          <w:szCs w:val="24"/>
        </w:rPr>
        <w:t>Sierra Madre Occidental</w:t>
      </w:r>
      <w:r>
        <w:rPr>
          <w:rFonts w:ascii="Times New Roman" w:hAnsi="Times New Roman"/>
          <w:sz w:val="24"/>
          <w:szCs w:val="24"/>
        </w:rPr>
        <w:t xml:space="preserve">, which are separated by the </w:t>
      </w:r>
      <w:proofErr w:type="spellStart"/>
      <w:r w:rsidRPr="000960D2">
        <w:rPr>
          <w:rFonts w:ascii="Times New Roman" w:hAnsi="Times New Roman"/>
          <w:i/>
          <w:sz w:val="24"/>
          <w:szCs w:val="24"/>
        </w:rPr>
        <w:t>Meseta</w:t>
      </w:r>
      <w:proofErr w:type="spellEnd"/>
      <w:r w:rsidRPr="000960D2">
        <w:rPr>
          <w:rFonts w:ascii="Times New Roman" w:hAnsi="Times New Roman"/>
          <w:i/>
          <w:sz w:val="24"/>
          <w:szCs w:val="24"/>
        </w:rPr>
        <w:t xml:space="preserve"> Central</w:t>
      </w:r>
      <w:r>
        <w:rPr>
          <w:rFonts w:ascii="Times New Roman" w:hAnsi="Times New Roman"/>
          <w:sz w:val="24"/>
          <w:szCs w:val="24"/>
        </w:rPr>
        <w:t xml:space="preserve"> in this region. Chihuahua shares a border with the United States along</w:t>
      </w:r>
      <w:r w:rsidRPr="00F02118">
        <w:rPr>
          <w:rFonts w:ascii="Times New Roman" w:hAnsi="Times New Roman"/>
          <w:sz w:val="24"/>
          <w:szCs w:val="24"/>
        </w:rPr>
        <w:t xml:space="preserve"> New Mexico and Texas and is </w:t>
      </w:r>
      <w:r>
        <w:rPr>
          <w:rFonts w:ascii="Times New Roman" w:hAnsi="Times New Roman"/>
          <w:sz w:val="24"/>
          <w:szCs w:val="24"/>
        </w:rPr>
        <w:t>bordered by</w:t>
      </w:r>
      <w:r w:rsidRPr="00F02118">
        <w:rPr>
          <w:rFonts w:ascii="Times New Roman" w:hAnsi="Times New Roman"/>
          <w:sz w:val="24"/>
          <w:szCs w:val="24"/>
        </w:rPr>
        <w:t xml:space="preserve"> the Mexican states Sonora</w:t>
      </w:r>
      <w:r w:rsidR="00A005D6">
        <w:rPr>
          <w:rFonts w:ascii="Times New Roman" w:hAnsi="Times New Roman"/>
          <w:sz w:val="24"/>
          <w:szCs w:val="24"/>
        </w:rPr>
        <w:t xml:space="preserve"> to the west,</w:t>
      </w:r>
      <w:r w:rsidRPr="00F02118">
        <w:rPr>
          <w:rFonts w:ascii="Times New Roman" w:hAnsi="Times New Roman"/>
          <w:sz w:val="24"/>
          <w:szCs w:val="24"/>
        </w:rPr>
        <w:t xml:space="preserve"> Coahuila</w:t>
      </w:r>
      <w:r w:rsidR="00A005D6">
        <w:rPr>
          <w:rFonts w:ascii="Times New Roman" w:hAnsi="Times New Roman"/>
          <w:sz w:val="24"/>
          <w:szCs w:val="24"/>
        </w:rPr>
        <w:t xml:space="preserve"> to the east,</w:t>
      </w:r>
      <w:r>
        <w:rPr>
          <w:rFonts w:ascii="Times New Roman" w:hAnsi="Times New Roman"/>
          <w:sz w:val="24"/>
          <w:szCs w:val="24"/>
        </w:rPr>
        <w:t xml:space="preserve"> and Durango to the south</w:t>
      </w:r>
      <w:r w:rsidRPr="00F02118">
        <w:rPr>
          <w:rFonts w:ascii="Times New Roman" w:hAnsi="Times New Roman"/>
          <w:sz w:val="24"/>
          <w:szCs w:val="24"/>
        </w:rPr>
        <w:t xml:space="preserve">. Geographically, Chihuahua is the largest Mexican state covering </w:t>
      </w:r>
      <w:r>
        <w:rPr>
          <w:rFonts w:ascii="Times New Roman" w:hAnsi="Times New Roman"/>
          <w:sz w:val="24"/>
          <w:szCs w:val="24"/>
        </w:rPr>
        <w:t>96,364 square miles (247,087 sq km) and has a mostly dry and warm climate with cooler temperature</w:t>
      </w:r>
      <w:r w:rsidR="00365735">
        <w:rPr>
          <w:rFonts w:ascii="Times New Roman" w:hAnsi="Times New Roman"/>
          <w:sz w:val="24"/>
          <w:szCs w:val="24"/>
        </w:rPr>
        <w:t>s</w:t>
      </w:r>
      <w:r>
        <w:rPr>
          <w:rFonts w:ascii="Times New Roman" w:hAnsi="Times New Roman"/>
          <w:sz w:val="24"/>
          <w:szCs w:val="24"/>
        </w:rPr>
        <w:t xml:space="preserve"> at higher elevations</w:t>
      </w:r>
      <w:r w:rsidRPr="00F02118">
        <w:rPr>
          <w:rFonts w:ascii="Times New Roman" w:hAnsi="Times New Roman"/>
          <w:sz w:val="24"/>
          <w:szCs w:val="24"/>
        </w:rPr>
        <w:t>.</w:t>
      </w:r>
      <w:r>
        <w:rPr>
          <w:rFonts w:ascii="Times New Roman" w:hAnsi="Times New Roman"/>
          <w:sz w:val="24"/>
          <w:szCs w:val="24"/>
        </w:rPr>
        <w:t xml:space="preserve"> The terrain is comprised of deserts, canyons, and forests at higher elevations. The Chihuahua Desert lies south of the Río Grande </w:t>
      </w:r>
      <w:r w:rsidR="00850024" w:rsidRPr="00850024">
        <w:rPr>
          <w:rFonts w:ascii="Times New Roman" w:hAnsi="Times New Roman"/>
          <w:sz w:val="24"/>
          <w:szCs w:val="24"/>
        </w:rPr>
        <w:t>R</w:t>
      </w:r>
      <w:r w:rsidRPr="00850024">
        <w:rPr>
          <w:rFonts w:ascii="Times New Roman" w:hAnsi="Times New Roman"/>
          <w:sz w:val="24"/>
          <w:szCs w:val="24"/>
        </w:rPr>
        <w:t>iver</w:t>
      </w:r>
      <w:r>
        <w:rPr>
          <w:rFonts w:ascii="Times New Roman" w:hAnsi="Times New Roman"/>
          <w:sz w:val="24"/>
          <w:szCs w:val="24"/>
        </w:rPr>
        <w:t xml:space="preserve"> and is larger than the entire state of California, making it the largest desert in North America. The desert covers approximately 175,000 square miles and several Mexican states as well as across the border into the United States. The total state population is app</w:t>
      </w:r>
      <w:r w:rsidR="000D6130">
        <w:rPr>
          <w:rFonts w:ascii="Times New Roman" w:hAnsi="Times New Roman"/>
          <w:sz w:val="24"/>
          <w:szCs w:val="24"/>
        </w:rPr>
        <w:t>roximately 3,052,907 with a 2.3 percent</w:t>
      </w:r>
      <w:r>
        <w:rPr>
          <w:rFonts w:ascii="Times New Roman" w:hAnsi="Times New Roman"/>
          <w:sz w:val="24"/>
          <w:szCs w:val="24"/>
        </w:rPr>
        <w:t xml:space="preserve"> growth rate.  The major cities in Chihuahua are Ciudad </w:t>
      </w:r>
      <w:proofErr w:type="spellStart"/>
      <w:r>
        <w:rPr>
          <w:rFonts w:ascii="Times New Roman" w:hAnsi="Times New Roman"/>
          <w:sz w:val="24"/>
          <w:szCs w:val="24"/>
        </w:rPr>
        <w:t>Juárez</w:t>
      </w:r>
      <w:proofErr w:type="spellEnd"/>
      <w:r>
        <w:rPr>
          <w:rFonts w:ascii="Times New Roman" w:hAnsi="Times New Roman"/>
          <w:sz w:val="24"/>
          <w:szCs w:val="24"/>
        </w:rPr>
        <w:t xml:space="preserve"> and Chihuahua Cit</w:t>
      </w:r>
      <w:r w:rsidR="008F783C">
        <w:rPr>
          <w:rFonts w:ascii="Times New Roman" w:hAnsi="Times New Roman"/>
          <w:sz w:val="24"/>
          <w:szCs w:val="24"/>
        </w:rPr>
        <w:t>y, which is the state’s capital</w:t>
      </w:r>
      <w:r>
        <w:rPr>
          <w:rFonts w:ascii="Times New Roman" w:hAnsi="Times New Roman"/>
          <w:sz w:val="24"/>
          <w:szCs w:val="24"/>
        </w:rPr>
        <w:t xml:space="preserve"> (Day-Macleod 2003: 17)</w:t>
      </w:r>
      <w:r w:rsidR="008F783C">
        <w:rPr>
          <w:rFonts w:ascii="Times New Roman" w:hAnsi="Times New Roman"/>
          <w:sz w:val="24"/>
          <w:szCs w:val="24"/>
        </w:rPr>
        <w:t>.</w:t>
      </w:r>
    </w:p>
    <w:p w:rsidR="00C275ED" w:rsidRPr="0029792B" w:rsidRDefault="00C275ED" w:rsidP="00C275ED">
      <w:pPr>
        <w:spacing w:after="0" w:line="480" w:lineRule="auto"/>
        <w:ind w:firstLine="720"/>
        <w:rPr>
          <w:rFonts w:ascii="Times New Roman" w:hAnsi="Times New Roman"/>
          <w:sz w:val="24"/>
          <w:szCs w:val="24"/>
        </w:rPr>
      </w:pPr>
      <w:r w:rsidRPr="00BA7057">
        <w:rPr>
          <w:rFonts w:ascii="Times New Roman" w:hAnsi="Times New Roman"/>
          <w:sz w:val="24"/>
          <w:szCs w:val="24"/>
        </w:rPr>
        <w:t xml:space="preserve">Chihuahua became an official state in 1824 after the Mexican War of Independence and the region was divided into the two new states of Durango and Chihuahua. The state’s constitution was created by an Act of the National </w:t>
      </w:r>
      <w:r w:rsidR="00365735" w:rsidRPr="00BA7057">
        <w:rPr>
          <w:rFonts w:ascii="Times New Roman" w:hAnsi="Times New Roman"/>
          <w:sz w:val="24"/>
          <w:szCs w:val="24"/>
        </w:rPr>
        <w:t>Constitution</w:t>
      </w:r>
      <w:r w:rsidRPr="00BA7057">
        <w:rPr>
          <w:rFonts w:ascii="Times New Roman" w:hAnsi="Times New Roman"/>
          <w:sz w:val="24"/>
          <w:szCs w:val="24"/>
        </w:rPr>
        <w:t xml:space="preserve"> and approved on July 6, 1824.  The const</w:t>
      </w:r>
      <w:r w:rsidR="004A7B5C">
        <w:rPr>
          <w:rFonts w:ascii="Times New Roman" w:hAnsi="Times New Roman"/>
          <w:sz w:val="24"/>
          <w:szCs w:val="24"/>
        </w:rPr>
        <w:t>itution established a federal</w:t>
      </w:r>
      <w:r w:rsidRPr="00BA7057">
        <w:rPr>
          <w:rFonts w:ascii="Times New Roman" w:hAnsi="Times New Roman"/>
          <w:sz w:val="24"/>
          <w:szCs w:val="24"/>
        </w:rPr>
        <w:t xml:space="preserve"> system of government and a bicameral legislature. The first governor of Chihuahua</w:t>
      </w:r>
      <w:r w:rsidR="008F783C" w:rsidRPr="00BA7057">
        <w:rPr>
          <w:rFonts w:ascii="Times New Roman" w:hAnsi="Times New Roman"/>
          <w:sz w:val="24"/>
          <w:szCs w:val="24"/>
        </w:rPr>
        <w:t xml:space="preserve"> was Colonel José Antonio Arco </w:t>
      </w:r>
      <w:r w:rsidRPr="00BA7057">
        <w:rPr>
          <w:rFonts w:ascii="Times New Roman" w:hAnsi="Times New Roman"/>
          <w:sz w:val="24"/>
          <w:szCs w:val="24"/>
        </w:rPr>
        <w:t>(</w:t>
      </w:r>
      <w:proofErr w:type="spellStart"/>
      <w:r w:rsidRPr="00BA7057">
        <w:rPr>
          <w:rFonts w:ascii="Times New Roman" w:hAnsi="Times New Roman"/>
          <w:sz w:val="24"/>
          <w:szCs w:val="24"/>
        </w:rPr>
        <w:t>Gobierno</w:t>
      </w:r>
      <w:proofErr w:type="spellEnd"/>
      <w:r w:rsidRPr="00BA7057">
        <w:rPr>
          <w:rFonts w:ascii="Times New Roman" w:hAnsi="Times New Roman"/>
          <w:sz w:val="24"/>
          <w:szCs w:val="24"/>
        </w:rPr>
        <w:t xml:space="preserve"> del Estado de Chihuahua 2009: Historical Facts)</w:t>
      </w:r>
      <w:r w:rsidR="008F783C" w:rsidRPr="00BA7057">
        <w:rPr>
          <w:rFonts w:ascii="Times New Roman" w:hAnsi="Times New Roman"/>
          <w:sz w:val="24"/>
          <w:szCs w:val="24"/>
        </w:rPr>
        <w:t>.</w:t>
      </w:r>
      <w:r w:rsidRPr="0029792B">
        <w:rPr>
          <w:rFonts w:ascii="Times New Roman" w:hAnsi="Times New Roman"/>
          <w:sz w:val="24"/>
          <w:szCs w:val="24"/>
        </w:rPr>
        <w:t xml:space="preserve"> </w:t>
      </w:r>
    </w:p>
    <w:p w:rsidR="00C275ED" w:rsidRPr="0029792B" w:rsidRDefault="00C275ED" w:rsidP="00C275ED">
      <w:pPr>
        <w:spacing w:after="0" w:line="480" w:lineRule="auto"/>
        <w:ind w:firstLine="720"/>
        <w:rPr>
          <w:rFonts w:ascii="Times New Roman" w:hAnsi="Times New Roman"/>
          <w:sz w:val="24"/>
          <w:szCs w:val="24"/>
        </w:rPr>
      </w:pPr>
      <w:r w:rsidRPr="0029792B">
        <w:rPr>
          <w:rFonts w:ascii="Times New Roman" w:hAnsi="Times New Roman"/>
          <w:sz w:val="24"/>
          <w:szCs w:val="24"/>
        </w:rPr>
        <w:t>The state’s Congress is comprised of 33 deputies, 22 of whom are elected by</w:t>
      </w:r>
      <w:r w:rsidR="00200265">
        <w:rPr>
          <w:rFonts w:ascii="Times New Roman" w:hAnsi="Times New Roman"/>
          <w:sz w:val="24"/>
          <w:szCs w:val="24"/>
        </w:rPr>
        <w:t xml:space="preserve"> </w:t>
      </w:r>
      <w:r w:rsidR="00430925">
        <w:rPr>
          <w:rFonts w:ascii="Times New Roman" w:hAnsi="Times New Roman"/>
          <w:sz w:val="24"/>
          <w:szCs w:val="24"/>
        </w:rPr>
        <w:t>plurality</w:t>
      </w:r>
      <w:r w:rsidR="00200265">
        <w:rPr>
          <w:rFonts w:ascii="Times New Roman" w:hAnsi="Times New Roman"/>
          <w:sz w:val="24"/>
          <w:szCs w:val="24"/>
        </w:rPr>
        <w:t>,</w:t>
      </w:r>
      <w:r w:rsidRPr="0029792B">
        <w:rPr>
          <w:rFonts w:ascii="Times New Roman" w:hAnsi="Times New Roman"/>
          <w:sz w:val="24"/>
          <w:szCs w:val="24"/>
        </w:rPr>
        <w:t xml:space="preserve"> and the remaining 11 of whom are elected b</w:t>
      </w:r>
      <w:r w:rsidR="000D6130">
        <w:rPr>
          <w:rFonts w:ascii="Times New Roman" w:hAnsi="Times New Roman"/>
          <w:sz w:val="24"/>
          <w:szCs w:val="24"/>
        </w:rPr>
        <w:t xml:space="preserve">y proportional representation. </w:t>
      </w:r>
      <w:r w:rsidRPr="0029792B">
        <w:rPr>
          <w:rFonts w:ascii="Times New Roman" w:hAnsi="Times New Roman"/>
          <w:sz w:val="24"/>
          <w:szCs w:val="24"/>
        </w:rPr>
        <w:t>The powers of Congress are outlined in Chapter IV in Articles 64, 65, and 66 of the state’s constitution and designates the state Congress the power to “legislate in all matters concerning the internal state system” (</w:t>
      </w:r>
      <w:proofErr w:type="spellStart"/>
      <w:r w:rsidRPr="0029792B">
        <w:rPr>
          <w:rFonts w:ascii="Times New Roman" w:hAnsi="Times New Roman"/>
          <w:sz w:val="24"/>
          <w:szCs w:val="24"/>
        </w:rPr>
        <w:t>Congreso</w:t>
      </w:r>
      <w:proofErr w:type="spellEnd"/>
      <w:r w:rsidRPr="0029792B">
        <w:rPr>
          <w:rFonts w:ascii="Times New Roman" w:hAnsi="Times New Roman"/>
          <w:sz w:val="24"/>
          <w:szCs w:val="24"/>
        </w:rPr>
        <w:t xml:space="preserve"> del Estado de Chihuahua 2009: LXII Legis</w:t>
      </w:r>
      <w:r w:rsidR="000D6130">
        <w:rPr>
          <w:rFonts w:ascii="Times New Roman" w:hAnsi="Times New Roman"/>
          <w:sz w:val="24"/>
          <w:szCs w:val="24"/>
        </w:rPr>
        <w:t xml:space="preserve">lature). </w:t>
      </w:r>
      <w:r w:rsidRPr="0029792B">
        <w:rPr>
          <w:rFonts w:ascii="Times New Roman" w:hAnsi="Times New Roman"/>
          <w:sz w:val="24"/>
          <w:szCs w:val="24"/>
        </w:rPr>
        <w:t>The political parties in Chihuahua include the Institutional Revolutionary Party (</w:t>
      </w:r>
      <w:r w:rsidRPr="00382B37">
        <w:rPr>
          <w:rFonts w:ascii="Times New Roman" w:hAnsi="Times New Roman"/>
          <w:sz w:val="24"/>
          <w:szCs w:val="24"/>
        </w:rPr>
        <w:t>PRI</w:t>
      </w:r>
      <w:r w:rsidRPr="0029792B">
        <w:rPr>
          <w:rFonts w:ascii="Times New Roman" w:hAnsi="Times New Roman"/>
          <w:sz w:val="24"/>
          <w:szCs w:val="24"/>
        </w:rPr>
        <w:t>), National Action Party (PAN), New Alliance Party, Democratic Revolution Party</w:t>
      </w:r>
      <w:r w:rsidR="00733807">
        <w:rPr>
          <w:rFonts w:ascii="Times New Roman" w:hAnsi="Times New Roman"/>
          <w:sz w:val="24"/>
          <w:szCs w:val="24"/>
        </w:rPr>
        <w:t xml:space="preserve"> (PRD)</w:t>
      </w:r>
      <w:r w:rsidRPr="0029792B">
        <w:rPr>
          <w:rFonts w:ascii="Times New Roman" w:hAnsi="Times New Roman"/>
          <w:sz w:val="24"/>
          <w:szCs w:val="24"/>
        </w:rPr>
        <w:t>, Labor Party, and Gre</w:t>
      </w:r>
      <w:r w:rsidR="000D6130">
        <w:rPr>
          <w:rFonts w:ascii="Times New Roman" w:hAnsi="Times New Roman"/>
          <w:sz w:val="24"/>
          <w:szCs w:val="24"/>
        </w:rPr>
        <w:t xml:space="preserve">en Ecological Party of Mexico. </w:t>
      </w:r>
      <w:r w:rsidRPr="0029792B">
        <w:rPr>
          <w:rFonts w:ascii="Times New Roman" w:hAnsi="Times New Roman"/>
          <w:sz w:val="24"/>
          <w:szCs w:val="24"/>
        </w:rPr>
        <w:t xml:space="preserve">The PRI has the most representation in Congress with 15 members, the leader of which is </w:t>
      </w:r>
      <w:r w:rsidR="000D6130">
        <w:rPr>
          <w:rFonts w:ascii="Times New Roman" w:hAnsi="Times New Roman"/>
          <w:sz w:val="24"/>
          <w:szCs w:val="24"/>
        </w:rPr>
        <w:t xml:space="preserve">Mr. Fernando Rodriguez Moreno. </w:t>
      </w:r>
      <w:r w:rsidRPr="0029792B">
        <w:rPr>
          <w:rFonts w:ascii="Times New Roman" w:hAnsi="Times New Roman"/>
          <w:sz w:val="24"/>
          <w:szCs w:val="24"/>
        </w:rPr>
        <w:t xml:space="preserve">The </w:t>
      </w:r>
      <w:proofErr w:type="gramStart"/>
      <w:r w:rsidRPr="0029792B">
        <w:rPr>
          <w:rFonts w:ascii="Times New Roman" w:hAnsi="Times New Roman"/>
          <w:sz w:val="24"/>
          <w:szCs w:val="24"/>
        </w:rPr>
        <w:t xml:space="preserve">PRI is followed </w:t>
      </w:r>
      <w:r w:rsidRPr="00382B37">
        <w:rPr>
          <w:rFonts w:ascii="Times New Roman" w:hAnsi="Times New Roman"/>
          <w:sz w:val="24"/>
          <w:szCs w:val="24"/>
        </w:rPr>
        <w:t xml:space="preserve">by </w:t>
      </w:r>
      <w:r w:rsidR="00382B37" w:rsidRPr="00382B37">
        <w:rPr>
          <w:rFonts w:ascii="Times New Roman" w:hAnsi="Times New Roman"/>
          <w:sz w:val="24"/>
          <w:szCs w:val="24"/>
        </w:rPr>
        <w:t xml:space="preserve">the </w:t>
      </w:r>
      <w:r w:rsidRPr="00382B37">
        <w:rPr>
          <w:rFonts w:ascii="Times New Roman" w:hAnsi="Times New Roman"/>
          <w:sz w:val="24"/>
          <w:szCs w:val="24"/>
        </w:rPr>
        <w:t>PAN</w:t>
      </w:r>
      <w:r w:rsidRPr="0029792B">
        <w:rPr>
          <w:rFonts w:ascii="Times New Roman" w:hAnsi="Times New Roman"/>
          <w:sz w:val="24"/>
          <w:szCs w:val="24"/>
        </w:rPr>
        <w:t>,</w:t>
      </w:r>
      <w:proofErr w:type="gramEnd"/>
      <w:r w:rsidRPr="0029792B">
        <w:rPr>
          <w:rFonts w:ascii="Times New Roman" w:hAnsi="Times New Roman"/>
          <w:sz w:val="24"/>
          <w:szCs w:val="24"/>
        </w:rPr>
        <w:t xml:space="preserve"> with 12 members, led by Ms</w:t>
      </w:r>
      <w:r w:rsidR="000D6130">
        <w:rPr>
          <w:rFonts w:ascii="Times New Roman" w:hAnsi="Times New Roman"/>
          <w:sz w:val="24"/>
          <w:szCs w:val="24"/>
        </w:rPr>
        <w:t xml:space="preserve">. Silvia Susana Muriel Acosta. </w:t>
      </w:r>
      <w:r w:rsidRPr="0029792B">
        <w:rPr>
          <w:rFonts w:ascii="Times New Roman" w:hAnsi="Times New Roman"/>
          <w:sz w:val="24"/>
          <w:szCs w:val="24"/>
        </w:rPr>
        <w:t xml:space="preserve">The Democratic Revolution Party, Labor Party, and Green Ecological Party of Mexico </w:t>
      </w:r>
      <w:r w:rsidR="00382B37" w:rsidRPr="00382B37">
        <w:rPr>
          <w:rFonts w:ascii="Times New Roman" w:hAnsi="Times New Roman"/>
          <w:sz w:val="24"/>
          <w:szCs w:val="24"/>
        </w:rPr>
        <w:t xml:space="preserve">each </w:t>
      </w:r>
      <w:proofErr w:type="gramStart"/>
      <w:r w:rsidR="00382B37" w:rsidRPr="00382B37">
        <w:rPr>
          <w:rFonts w:ascii="Times New Roman" w:hAnsi="Times New Roman"/>
          <w:sz w:val="24"/>
          <w:szCs w:val="24"/>
        </w:rPr>
        <w:t>is</w:t>
      </w:r>
      <w:proofErr w:type="gramEnd"/>
      <w:r w:rsidRPr="00382B37">
        <w:rPr>
          <w:rFonts w:ascii="Times New Roman" w:hAnsi="Times New Roman"/>
          <w:sz w:val="24"/>
          <w:szCs w:val="24"/>
        </w:rPr>
        <w:t xml:space="preserve"> represented by one mem</w:t>
      </w:r>
      <w:r w:rsidR="00382B37" w:rsidRPr="00382B37">
        <w:rPr>
          <w:rFonts w:ascii="Times New Roman" w:hAnsi="Times New Roman"/>
          <w:sz w:val="24"/>
          <w:szCs w:val="24"/>
        </w:rPr>
        <w:t>ber</w:t>
      </w:r>
      <w:r w:rsidRPr="0029792B">
        <w:rPr>
          <w:rFonts w:ascii="Times New Roman" w:hAnsi="Times New Roman"/>
          <w:sz w:val="24"/>
          <w:szCs w:val="24"/>
        </w:rPr>
        <w:t xml:space="preserve">.  </w:t>
      </w:r>
      <w:r w:rsidR="00ED2A41" w:rsidRPr="0029792B">
        <w:rPr>
          <w:rFonts w:ascii="Times New Roman" w:hAnsi="Times New Roman"/>
          <w:sz w:val="24"/>
          <w:szCs w:val="24"/>
        </w:rPr>
        <w:t xml:space="preserve">Although currently the PRI has the most tangible power in Chihuahua politics, in 1992 Chihuahua was one of the first states in Mexico to elect a governor </w:t>
      </w:r>
      <w:r w:rsidR="00ED2A41">
        <w:rPr>
          <w:rFonts w:ascii="Times New Roman" w:hAnsi="Times New Roman"/>
          <w:sz w:val="24"/>
          <w:szCs w:val="24"/>
        </w:rPr>
        <w:t xml:space="preserve">who was not a member of the PRI. </w:t>
      </w:r>
      <w:r w:rsidR="008E1C1F">
        <w:rPr>
          <w:rFonts w:ascii="Times New Roman" w:hAnsi="Times New Roman"/>
          <w:sz w:val="24"/>
          <w:szCs w:val="24"/>
        </w:rPr>
        <w:t>The current president of C</w:t>
      </w:r>
      <w:r w:rsidRPr="0029792B">
        <w:rPr>
          <w:rFonts w:ascii="Times New Roman" w:hAnsi="Times New Roman"/>
          <w:sz w:val="24"/>
          <w:szCs w:val="24"/>
        </w:rPr>
        <w:t xml:space="preserve">ongress is Ms. Silvia Muriel, </w:t>
      </w:r>
      <w:r w:rsidRPr="00382B37">
        <w:rPr>
          <w:rFonts w:ascii="Times New Roman" w:hAnsi="Times New Roman"/>
          <w:sz w:val="24"/>
          <w:szCs w:val="24"/>
        </w:rPr>
        <w:t xml:space="preserve">of </w:t>
      </w:r>
      <w:r w:rsidR="00382B37" w:rsidRPr="00382B37">
        <w:rPr>
          <w:rFonts w:ascii="Times New Roman" w:hAnsi="Times New Roman"/>
          <w:sz w:val="24"/>
          <w:szCs w:val="24"/>
        </w:rPr>
        <w:t xml:space="preserve">the </w:t>
      </w:r>
      <w:r w:rsidRPr="00382B37">
        <w:rPr>
          <w:rFonts w:ascii="Times New Roman" w:hAnsi="Times New Roman"/>
          <w:sz w:val="24"/>
          <w:szCs w:val="24"/>
        </w:rPr>
        <w:t>PAN</w:t>
      </w:r>
      <w:r w:rsidRPr="0029792B">
        <w:rPr>
          <w:rFonts w:ascii="Times New Roman" w:hAnsi="Times New Roman"/>
          <w:sz w:val="24"/>
          <w:szCs w:val="24"/>
        </w:rPr>
        <w:t xml:space="preserve">.  The current governor of Chihuahua is </w:t>
      </w:r>
      <w:r w:rsidR="008E1C1F">
        <w:rPr>
          <w:rFonts w:ascii="Times New Roman" w:hAnsi="Times New Roman"/>
          <w:sz w:val="24"/>
          <w:szCs w:val="24"/>
        </w:rPr>
        <w:t xml:space="preserve">Mr. </w:t>
      </w:r>
      <w:r w:rsidRPr="0029792B">
        <w:rPr>
          <w:rFonts w:ascii="Times New Roman" w:hAnsi="Times New Roman"/>
          <w:sz w:val="24"/>
          <w:szCs w:val="24"/>
        </w:rPr>
        <w:t xml:space="preserve">José Reyes </w:t>
      </w:r>
      <w:proofErr w:type="spellStart"/>
      <w:r w:rsidRPr="0029792B">
        <w:rPr>
          <w:rFonts w:ascii="Times New Roman" w:hAnsi="Times New Roman"/>
          <w:sz w:val="24"/>
          <w:szCs w:val="24"/>
        </w:rPr>
        <w:t>Baeza</w:t>
      </w:r>
      <w:proofErr w:type="spellEnd"/>
      <w:r w:rsidRPr="0029792B">
        <w:rPr>
          <w:rFonts w:ascii="Times New Roman" w:hAnsi="Times New Roman"/>
          <w:sz w:val="24"/>
          <w:szCs w:val="24"/>
        </w:rPr>
        <w:t xml:space="preserve"> </w:t>
      </w:r>
      <w:proofErr w:type="spellStart"/>
      <w:r w:rsidRPr="0029792B">
        <w:rPr>
          <w:rFonts w:ascii="Times New Roman" w:hAnsi="Times New Roman"/>
          <w:sz w:val="24"/>
          <w:szCs w:val="24"/>
        </w:rPr>
        <w:t>Terrazas</w:t>
      </w:r>
      <w:proofErr w:type="spellEnd"/>
      <w:r w:rsidRPr="0029792B">
        <w:rPr>
          <w:rFonts w:ascii="Times New Roman" w:hAnsi="Times New Roman"/>
          <w:sz w:val="24"/>
          <w:szCs w:val="24"/>
        </w:rPr>
        <w:t xml:space="preserve"> </w:t>
      </w:r>
      <w:r w:rsidRPr="00382B37">
        <w:rPr>
          <w:rFonts w:ascii="Times New Roman" w:hAnsi="Times New Roman"/>
          <w:sz w:val="24"/>
          <w:szCs w:val="24"/>
        </w:rPr>
        <w:t xml:space="preserve">of </w:t>
      </w:r>
      <w:r w:rsidR="00382B37">
        <w:rPr>
          <w:rFonts w:ascii="Times New Roman" w:hAnsi="Times New Roman"/>
          <w:sz w:val="24"/>
          <w:szCs w:val="24"/>
        </w:rPr>
        <w:t xml:space="preserve">the </w:t>
      </w:r>
      <w:r w:rsidRPr="00382B37">
        <w:rPr>
          <w:rFonts w:ascii="Times New Roman" w:hAnsi="Times New Roman"/>
          <w:sz w:val="24"/>
          <w:szCs w:val="24"/>
        </w:rPr>
        <w:t>PRI</w:t>
      </w:r>
      <w:r w:rsidRPr="0029792B">
        <w:rPr>
          <w:rFonts w:ascii="Times New Roman" w:hAnsi="Times New Roman"/>
          <w:sz w:val="24"/>
          <w:szCs w:val="24"/>
        </w:rPr>
        <w:t xml:space="preserve">.  </w:t>
      </w:r>
    </w:p>
    <w:p w:rsidR="00C275ED" w:rsidRPr="0029792B" w:rsidRDefault="00975D71" w:rsidP="00C275ED">
      <w:pPr>
        <w:spacing w:after="0" w:line="480" w:lineRule="auto"/>
        <w:ind w:firstLine="720"/>
        <w:rPr>
          <w:rFonts w:ascii="Times New Roman" w:hAnsi="Times New Roman"/>
          <w:sz w:val="24"/>
          <w:szCs w:val="24"/>
        </w:rPr>
      </w:pPr>
      <w:r>
        <w:rPr>
          <w:rFonts w:ascii="Times New Roman" w:hAnsi="Times New Roman"/>
          <w:sz w:val="24"/>
          <w:szCs w:val="24"/>
        </w:rPr>
        <w:t>Chihuahua’s economy is the twelfth largest in Mexico and</w:t>
      </w:r>
      <w:r w:rsidR="00C275ED" w:rsidRPr="0029792B">
        <w:rPr>
          <w:rFonts w:ascii="Times New Roman" w:hAnsi="Times New Roman"/>
          <w:sz w:val="24"/>
          <w:szCs w:val="24"/>
        </w:rPr>
        <w:t xml:space="preserve"> is driven by livestock production, silver mining, </w:t>
      </w:r>
      <w:r w:rsidR="00382B37" w:rsidRPr="0029792B">
        <w:rPr>
          <w:rFonts w:ascii="Times New Roman" w:hAnsi="Times New Roman"/>
          <w:sz w:val="24"/>
          <w:szCs w:val="24"/>
        </w:rPr>
        <w:t>and assembly</w:t>
      </w:r>
      <w:r w:rsidR="00C275ED" w:rsidRPr="0029792B">
        <w:rPr>
          <w:rFonts w:ascii="Times New Roman" w:hAnsi="Times New Roman"/>
          <w:sz w:val="24"/>
          <w:szCs w:val="24"/>
        </w:rPr>
        <w:t xml:space="preserve"> plants (</w:t>
      </w:r>
      <w:proofErr w:type="spellStart"/>
      <w:r w:rsidR="00F04BA8">
        <w:rPr>
          <w:rFonts w:ascii="Times New Roman" w:hAnsi="Times New Roman"/>
          <w:i/>
          <w:sz w:val="24"/>
          <w:szCs w:val="24"/>
        </w:rPr>
        <w:t>maqui</w:t>
      </w:r>
      <w:r w:rsidR="00C275ED" w:rsidRPr="0029792B">
        <w:rPr>
          <w:rFonts w:ascii="Times New Roman" w:hAnsi="Times New Roman"/>
          <w:i/>
          <w:sz w:val="24"/>
          <w:szCs w:val="24"/>
        </w:rPr>
        <w:t>ladoras</w:t>
      </w:r>
      <w:proofErr w:type="spellEnd"/>
      <w:r w:rsidR="00C275ED" w:rsidRPr="0029792B">
        <w:rPr>
          <w:rFonts w:ascii="Times New Roman" w:hAnsi="Times New Roman"/>
          <w:sz w:val="24"/>
          <w:szCs w:val="24"/>
        </w:rPr>
        <w:t xml:space="preserve">), which primarily produce electronic components, automobile parts, and textile goods. </w:t>
      </w:r>
      <w:proofErr w:type="spellStart"/>
      <w:r w:rsidR="00F04BA8">
        <w:rPr>
          <w:rFonts w:ascii="Times New Roman" w:hAnsi="Times New Roman"/>
          <w:i/>
          <w:sz w:val="24"/>
          <w:szCs w:val="24"/>
        </w:rPr>
        <w:t>Maqui</w:t>
      </w:r>
      <w:r w:rsidR="00F06738" w:rsidRPr="00E45950">
        <w:rPr>
          <w:rFonts w:ascii="Times New Roman" w:hAnsi="Times New Roman"/>
          <w:i/>
          <w:sz w:val="24"/>
          <w:szCs w:val="24"/>
        </w:rPr>
        <w:t>lador</w:t>
      </w:r>
      <w:r w:rsidR="00666596">
        <w:rPr>
          <w:rFonts w:ascii="Times New Roman" w:hAnsi="Times New Roman"/>
          <w:i/>
          <w:sz w:val="24"/>
          <w:szCs w:val="24"/>
        </w:rPr>
        <w:t>a</w:t>
      </w:r>
      <w:r w:rsidR="00F06738" w:rsidRPr="00E45950">
        <w:rPr>
          <w:rFonts w:ascii="Times New Roman" w:hAnsi="Times New Roman"/>
          <w:i/>
          <w:sz w:val="24"/>
          <w:szCs w:val="24"/>
        </w:rPr>
        <w:t>s</w:t>
      </w:r>
      <w:proofErr w:type="spellEnd"/>
      <w:r w:rsidR="00F06738">
        <w:rPr>
          <w:rFonts w:ascii="Times New Roman" w:hAnsi="Times New Roman"/>
          <w:sz w:val="24"/>
          <w:szCs w:val="24"/>
        </w:rPr>
        <w:t xml:space="preserve"> employ roughly 45,000 people in Chihuahua at the </w:t>
      </w:r>
      <w:proofErr w:type="gramStart"/>
      <w:r w:rsidR="00F06738">
        <w:rPr>
          <w:rFonts w:ascii="Times New Roman" w:hAnsi="Times New Roman"/>
          <w:sz w:val="24"/>
          <w:szCs w:val="24"/>
        </w:rPr>
        <w:t xml:space="preserve">79 </w:t>
      </w:r>
      <w:proofErr w:type="spellStart"/>
      <w:r w:rsidR="00F06738" w:rsidRPr="00176B2B">
        <w:rPr>
          <w:rFonts w:ascii="Times New Roman" w:hAnsi="Times New Roman"/>
          <w:i/>
          <w:sz w:val="24"/>
          <w:szCs w:val="24"/>
        </w:rPr>
        <w:t>maquila</w:t>
      </w:r>
      <w:proofErr w:type="spellEnd"/>
      <w:proofErr w:type="gramEnd"/>
      <w:r w:rsidR="00F06738">
        <w:rPr>
          <w:rFonts w:ascii="Times New Roman" w:hAnsi="Times New Roman"/>
          <w:sz w:val="24"/>
          <w:szCs w:val="24"/>
        </w:rPr>
        <w:t xml:space="preserve"> manufacturing plants. </w:t>
      </w:r>
      <w:r w:rsidR="00C275ED" w:rsidRPr="0029792B">
        <w:rPr>
          <w:rFonts w:ascii="Times New Roman" w:hAnsi="Times New Roman"/>
          <w:sz w:val="24"/>
          <w:szCs w:val="24"/>
        </w:rPr>
        <w:t>Companies including Toshiba, JVC, and Honeywell have production sites in Chihuahua.</w:t>
      </w:r>
      <w:r w:rsidR="004935E5">
        <w:rPr>
          <w:rFonts w:ascii="Times New Roman" w:hAnsi="Times New Roman"/>
          <w:sz w:val="24"/>
          <w:szCs w:val="24"/>
        </w:rPr>
        <w:t xml:space="preserve"> </w:t>
      </w:r>
      <w:r w:rsidR="004935E5" w:rsidRPr="004935E5">
        <w:rPr>
          <w:rFonts w:ascii="Times New Roman" w:hAnsi="Times New Roman"/>
          <w:sz w:val="24"/>
          <w:szCs w:val="24"/>
        </w:rPr>
        <w:t>Fo</w:t>
      </w:r>
      <w:r w:rsidR="00BC4C03">
        <w:rPr>
          <w:rFonts w:ascii="Times New Roman" w:hAnsi="Times New Roman"/>
          <w:sz w:val="24"/>
          <w:szCs w:val="24"/>
        </w:rPr>
        <w:t xml:space="preserve">rty-four percent of Chihuahua’s workforce is </w:t>
      </w:r>
      <w:r w:rsidR="004935E5" w:rsidRPr="004935E5">
        <w:rPr>
          <w:rFonts w:ascii="Times New Roman" w:hAnsi="Times New Roman"/>
          <w:sz w:val="24"/>
          <w:szCs w:val="24"/>
        </w:rPr>
        <w:t>emp</w:t>
      </w:r>
      <w:r w:rsidR="00BC4C03">
        <w:rPr>
          <w:rFonts w:ascii="Times New Roman" w:hAnsi="Times New Roman"/>
          <w:sz w:val="24"/>
          <w:szCs w:val="24"/>
        </w:rPr>
        <w:t>loyed in commerce and services.  Slightly</w:t>
      </w:r>
      <w:r w:rsidR="004935E5" w:rsidRPr="004935E5">
        <w:rPr>
          <w:rFonts w:ascii="Times New Roman" w:hAnsi="Times New Roman"/>
          <w:sz w:val="24"/>
          <w:szCs w:val="24"/>
        </w:rPr>
        <w:t xml:space="preserve"> over a third of the </w:t>
      </w:r>
      <w:r w:rsidR="00E83175">
        <w:rPr>
          <w:rFonts w:ascii="Times New Roman" w:hAnsi="Times New Roman"/>
          <w:sz w:val="24"/>
          <w:szCs w:val="24"/>
        </w:rPr>
        <w:t>workers are</w:t>
      </w:r>
      <w:r w:rsidR="004935E5" w:rsidRPr="004935E5">
        <w:rPr>
          <w:rFonts w:ascii="Times New Roman" w:hAnsi="Times New Roman"/>
          <w:sz w:val="24"/>
          <w:szCs w:val="24"/>
        </w:rPr>
        <w:t xml:space="preserve"> employed in mining and industry</w:t>
      </w:r>
      <w:r w:rsidR="004935E5">
        <w:rPr>
          <w:rFonts w:ascii="Times New Roman" w:hAnsi="Times New Roman"/>
          <w:sz w:val="24"/>
          <w:szCs w:val="24"/>
        </w:rPr>
        <w:t>.</w:t>
      </w:r>
      <w:r w:rsidR="00382B37">
        <w:rPr>
          <w:rFonts w:ascii="Times New Roman" w:hAnsi="Times New Roman"/>
          <w:sz w:val="24"/>
          <w:szCs w:val="24"/>
        </w:rPr>
        <w:t xml:space="preserve"> Tourism</w:t>
      </w:r>
      <w:r w:rsidR="00B4058C">
        <w:rPr>
          <w:rFonts w:ascii="Times New Roman" w:hAnsi="Times New Roman"/>
          <w:sz w:val="24"/>
          <w:szCs w:val="24"/>
        </w:rPr>
        <w:t xml:space="preserve"> also constitutes </w:t>
      </w:r>
      <w:r w:rsidR="00C275ED" w:rsidRPr="0029792B">
        <w:rPr>
          <w:rFonts w:ascii="Times New Roman" w:hAnsi="Times New Roman"/>
          <w:sz w:val="24"/>
          <w:szCs w:val="24"/>
        </w:rPr>
        <w:t>part of the economy in Chihuahua</w:t>
      </w:r>
      <w:r w:rsidR="00A463CB">
        <w:rPr>
          <w:rFonts w:ascii="Times New Roman" w:hAnsi="Times New Roman"/>
          <w:sz w:val="24"/>
          <w:szCs w:val="24"/>
        </w:rPr>
        <w:t>. The</w:t>
      </w:r>
      <w:r w:rsidR="00B4058C">
        <w:rPr>
          <w:rFonts w:ascii="Times New Roman" w:hAnsi="Times New Roman"/>
          <w:sz w:val="24"/>
          <w:szCs w:val="24"/>
        </w:rPr>
        <w:t xml:space="preserve"> main tourist attraction </w:t>
      </w:r>
      <w:r w:rsidR="00A463CB">
        <w:rPr>
          <w:rFonts w:ascii="Times New Roman" w:hAnsi="Times New Roman"/>
          <w:sz w:val="24"/>
          <w:szCs w:val="24"/>
        </w:rPr>
        <w:t xml:space="preserve">is </w:t>
      </w:r>
      <w:r w:rsidR="00E83175">
        <w:rPr>
          <w:rFonts w:ascii="Times New Roman" w:hAnsi="Times New Roman"/>
          <w:sz w:val="24"/>
          <w:szCs w:val="24"/>
        </w:rPr>
        <w:t>Cooper Canyon, which is larger and deeper than the Grand Canyon in the United States</w:t>
      </w:r>
      <w:r w:rsidR="00C275ED" w:rsidRPr="0029792B">
        <w:rPr>
          <w:rFonts w:ascii="Times New Roman" w:hAnsi="Times New Roman"/>
          <w:sz w:val="24"/>
          <w:szCs w:val="24"/>
        </w:rPr>
        <w:t>.</w:t>
      </w:r>
      <w:r w:rsidR="008A1D0B">
        <w:rPr>
          <w:rFonts w:ascii="Times New Roman" w:hAnsi="Times New Roman"/>
          <w:sz w:val="24"/>
          <w:szCs w:val="24"/>
        </w:rPr>
        <w:t xml:space="preserve"> </w:t>
      </w:r>
      <w:r w:rsidR="0001280E">
        <w:rPr>
          <w:rFonts w:ascii="Times New Roman" w:hAnsi="Times New Roman"/>
          <w:sz w:val="24"/>
          <w:szCs w:val="24"/>
        </w:rPr>
        <w:t>The</w:t>
      </w:r>
      <w:r w:rsidR="00C275ED" w:rsidRPr="0029792B">
        <w:rPr>
          <w:rFonts w:ascii="Times New Roman" w:hAnsi="Times New Roman"/>
          <w:sz w:val="24"/>
          <w:szCs w:val="24"/>
        </w:rPr>
        <w:t xml:space="preserve"> total </w:t>
      </w:r>
      <w:r w:rsidR="0001280E">
        <w:rPr>
          <w:rFonts w:ascii="Times New Roman" w:hAnsi="Times New Roman"/>
          <w:sz w:val="24"/>
          <w:szCs w:val="24"/>
        </w:rPr>
        <w:t>gross state product (GSP) in Chihuahua is approximately 6.2 billion USD, or about 2.9</w:t>
      </w:r>
      <w:r w:rsidR="000D6130">
        <w:rPr>
          <w:rFonts w:ascii="Times New Roman" w:hAnsi="Times New Roman"/>
          <w:sz w:val="24"/>
          <w:szCs w:val="24"/>
        </w:rPr>
        <w:t xml:space="preserve"> percent</w:t>
      </w:r>
      <w:r w:rsidR="0001280E">
        <w:rPr>
          <w:rFonts w:ascii="Times New Roman" w:hAnsi="Times New Roman"/>
          <w:sz w:val="24"/>
          <w:szCs w:val="24"/>
        </w:rPr>
        <w:t xml:space="preserve"> of Mexico’s total gross national product (GNP). Trade and services constitute 53.5</w:t>
      </w:r>
      <w:r w:rsidR="000D6130">
        <w:rPr>
          <w:rFonts w:ascii="Times New Roman" w:hAnsi="Times New Roman"/>
          <w:sz w:val="24"/>
          <w:szCs w:val="24"/>
        </w:rPr>
        <w:t xml:space="preserve"> percent</w:t>
      </w:r>
      <w:r w:rsidR="0001280E">
        <w:rPr>
          <w:rFonts w:ascii="Times New Roman" w:hAnsi="Times New Roman"/>
          <w:sz w:val="24"/>
          <w:szCs w:val="24"/>
        </w:rPr>
        <w:t xml:space="preserve"> of the total GSP, </w:t>
      </w:r>
      <w:r w:rsidR="0082405B">
        <w:rPr>
          <w:rFonts w:ascii="Times New Roman" w:hAnsi="Times New Roman"/>
          <w:sz w:val="24"/>
          <w:szCs w:val="24"/>
        </w:rPr>
        <w:t>manufacturing is 33</w:t>
      </w:r>
      <w:r w:rsidR="000D6130">
        <w:rPr>
          <w:rFonts w:ascii="Times New Roman" w:hAnsi="Times New Roman"/>
          <w:sz w:val="24"/>
          <w:szCs w:val="24"/>
        </w:rPr>
        <w:t xml:space="preserve"> percent</w:t>
      </w:r>
      <w:r w:rsidR="0001280E">
        <w:rPr>
          <w:rFonts w:ascii="Times New Roman" w:hAnsi="Times New Roman"/>
          <w:sz w:val="24"/>
          <w:szCs w:val="24"/>
        </w:rPr>
        <w:t>, and agriculture</w:t>
      </w:r>
      <w:r w:rsidR="0082405B">
        <w:rPr>
          <w:rFonts w:ascii="Times New Roman" w:hAnsi="Times New Roman"/>
          <w:sz w:val="24"/>
          <w:szCs w:val="24"/>
        </w:rPr>
        <w:t xml:space="preserve"> is 6</w:t>
      </w:r>
      <w:r w:rsidR="000D6130">
        <w:rPr>
          <w:rFonts w:ascii="Times New Roman" w:hAnsi="Times New Roman"/>
          <w:sz w:val="24"/>
          <w:szCs w:val="24"/>
        </w:rPr>
        <w:t xml:space="preserve"> percent</w:t>
      </w:r>
      <w:r w:rsidR="0082405B">
        <w:rPr>
          <w:rFonts w:ascii="Times New Roman" w:hAnsi="Times New Roman"/>
          <w:sz w:val="24"/>
          <w:szCs w:val="24"/>
        </w:rPr>
        <w:t>.</w:t>
      </w:r>
      <w:r w:rsidR="00552D72">
        <w:rPr>
          <w:rFonts w:ascii="Times New Roman" w:hAnsi="Times New Roman"/>
          <w:sz w:val="24"/>
          <w:szCs w:val="24"/>
        </w:rPr>
        <w:t xml:space="preserve"> Chihuahua</w:t>
      </w:r>
      <w:r w:rsidR="00552D72" w:rsidRPr="00552D72">
        <w:rPr>
          <w:rFonts w:ascii="Times New Roman" w:hAnsi="Times New Roman"/>
          <w:sz w:val="24"/>
          <w:szCs w:val="24"/>
        </w:rPr>
        <w:t xml:space="preserve"> is the leading </w:t>
      </w:r>
      <w:r w:rsidR="00497E04">
        <w:rPr>
          <w:rFonts w:ascii="Times New Roman" w:hAnsi="Times New Roman"/>
          <w:sz w:val="24"/>
          <w:szCs w:val="24"/>
        </w:rPr>
        <w:t xml:space="preserve">producer of apples and nuts, </w:t>
      </w:r>
      <w:r w:rsidR="00552D72" w:rsidRPr="00552D72">
        <w:rPr>
          <w:rFonts w:ascii="Times New Roman" w:hAnsi="Times New Roman"/>
          <w:sz w:val="24"/>
          <w:szCs w:val="24"/>
        </w:rPr>
        <w:t>second in</w:t>
      </w:r>
      <w:r w:rsidR="00552D72">
        <w:rPr>
          <w:rFonts w:ascii="Times New Roman" w:hAnsi="Times New Roman"/>
          <w:sz w:val="24"/>
          <w:szCs w:val="24"/>
        </w:rPr>
        <w:t xml:space="preserve"> pine and oak trees nationwide</w:t>
      </w:r>
      <w:r w:rsidR="00497E04">
        <w:rPr>
          <w:rFonts w:ascii="Times New Roman" w:hAnsi="Times New Roman"/>
          <w:sz w:val="24"/>
          <w:szCs w:val="24"/>
        </w:rPr>
        <w:t>,</w:t>
      </w:r>
      <w:r w:rsidR="00552D72">
        <w:rPr>
          <w:rFonts w:ascii="Times New Roman" w:hAnsi="Times New Roman"/>
          <w:sz w:val="24"/>
          <w:szCs w:val="24"/>
        </w:rPr>
        <w:t xml:space="preserve"> and</w:t>
      </w:r>
      <w:r w:rsidR="00497E04">
        <w:rPr>
          <w:rFonts w:ascii="Times New Roman" w:hAnsi="Times New Roman"/>
          <w:sz w:val="24"/>
          <w:szCs w:val="24"/>
        </w:rPr>
        <w:t xml:space="preserve"> </w:t>
      </w:r>
      <w:r w:rsidR="00552D72">
        <w:rPr>
          <w:rFonts w:ascii="Times New Roman" w:hAnsi="Times New Roman"/>
          <w:sz w:val="24"/>
          <w:szCs w:val="24"/>
        </w:rPr>
        <w:t>Mexico’s</w:t>
      </w:r>
      <w:r w:rsidR="00552D72" w:rsidRPr="00552D72">
        <w:rPr>
          <w:rFonts w:ascii="Times New Roman" w:hAnsi="Times New Roman"/>
          <w:sz w:val="24"/>
          <w:szCs w:val="24"/>
        </w:rPr>
        <w:t xml:space="preserve"> lea</w:t>
      </w:r>
      <w:r w:rsidR="008F783C">
        <w:rPr>
          <w:rFonts w:ascii="Times New Roman" w:hAnsi="Times New Roman"/>
          <w:sz w:val="24"/>
          <w:szCs w:val="24"/>
        </w:rPr>
        <w:t xml:space="preserve">der in raising cattle and sheep </w:t>
      </w:r>
      <w:r w:rsidR="0001280E">
        <w:rPr>
          <w:rFonts w:ascii="Times New Roman" w:hAnsi="Times New Roman"/>
          <w:sz w:val="24"/>
          <w:szCs w:val="24"/>
        </w:rPr>
        <w:t>(Sustainable Cities 2009: Economy)</w:t>
      </w:r>
      <w:r w:rsidR="008F783C">
        <w:rPr>
          <w:rFonts w:ascii="Times New Roman" w:hAnsi="Times New Roman"/>
          <w:sz w:val="24"/>
          <w:szCs w:val="24"/>
        </w:rPr>
        <w:t>.</w:t>
      </w:r>
      <w:r w:rsidR="0001280E">
        <w:rPr>
          <w:rFonts w:ascii="Times New Roman" w:hAnsi="Times New Roman"/>
          <w:sz w:val="24"/>
          <w:szCs w:val="24"/>
        </w:rPr>
        <w:t xml:space="preserve"> </w:t>
      </w:r>
      <w:r w:rsidR="001655AF">
        <w:rPr>
          <w:rFonts w:ascii="Times New Roman" w:hAnsi="Times New Roman"/>
          <w:sz w:val="24"/>
          <w:szCs w:val="24"/>
        </w:rPr>
        <w:t xml:space="preserve"> </w:t>
      </w:r>
      <w:r w:rsidR="00C275ED" w:rsidRPr="0029792B">
        <w:rPr>
          <w:rFonts w:ascii="Times New Roman" w:hAnsi="Times New Roman"/>
          <w:sz w:val="24"/>
          <w:szCs w:val="24"/>
        </w:rPr>
        <w:t xml:space="preserve">     </w:t>
      </w:r>
    </w:p>
    <w:p w:rsidR="00094ED7" w:rsidRDefault="00685686" w:rsidP="00C942D0">
      <w:pPr>
        <w:spacing w:after="0" w:line="480" w:lineRule="auto"/>
        <w:ind w:firstLine="720"/>
        <w:rPr>
          <w:rFonts w:ascii="Times New Roman" w:hAnsi="Times New Roman"/>
          <w:sz w:val="24"/>
          <w:szCs w:val="24"/>
        </w:rPr>
      </w:pPr>
      <w:r>
        <w:rPr>
          <w:rFonts w:ascii="Times New Roman" w:hAnsi="Times New Roman"/>
          <w:sz w:val="24"/>
          <w:szCs w:val="24"/>
        </w:rPr>
        <w:t xml:space="preserve">To understand the context of Chihuahua within the country of Mexico, we must first examine the </w:t>
      </w:r>
      <w:r w:rsidR="00B13332">
        <w:rPr>
          <w:rFonts w:ascii="Times New Roman" w:hAnsi="Times New Roman"/>
          <w:sz w:val="24"/>
          <w:szCs w:val="24"/>
        </w:rPr>
        <w:t xml:space="preserve">colonial, </w:t>
      </w:r>
      <w:r>
        <w:rPr>
          <w:rFonts w:ascii="Times New Roman" w:hAnsi="Times New Roman"/>
          <w:sz w:val="24"/>
          <w:szCs w:val="24"/>
        </w:rPr>
        <w:t>constitutional</w:t>
      </w:r>
      <w:r w:rsidR="00B13332">
        <w:rPr>
          <w:rFonts w:ascii="Times New Roman" w:hAnsi="Times New Roman"/>
          <w:sz w:val="24"/>
          <w:szCs w:val="24"/>
        </w:rPr>
        <w:t>, and revolutionary</w:t>
      </w:r>
      <w:r>
        <w:rPr>
          <w:rFonts w:ascii="Times New Roman" w:hAnsi="Times New Roman"/>
          <w:sz w:val="24"/>
          <w:szCs w:val="24"/>
        </w:rPr>
        <w:t xml:space="preserve"> histor</w:t>
      </w:r>
      <w:r w:rsidR="0010791A">
        <w:rPr>
          <w:rFonts w:ascii="Times New Roman" w:hAnsi="Times New Roman"/>
          <w:sz w:val="24"/>
          <w:szCs w:val="24"/>
        </w:rPr>
        <w:t xml:space="preserve">ies </w:t>
      </w:r>
      <w:r>
        <w:rPr>
          <w:rFonts w:ascii="Times New Roman" w:hAnsi="Times New Roman"/>
          <w:sz w:val="24"/>
          <w:szCs w:val="24"/>
        </w:rPr>
        <w:t xml:space="preserve">of Mexico, with specific attention to the significant role </w:t>
      </w:r>
      <w:r w:rsidR="00382B37" w:rsidRPr="00850024">
        <w:rPr>
          <w:rFonts w:ascii="Times New Roman" w:hAnsi="Times New Roman"/>
          <w:sz w:val="24"/>
          <w:szCs w:val="24"/>
        </w:rPr>
        <w:t>of</w:t>
      </w:r>
      <w:r w:rsidR="00382B37">
        <w:rPr>
          <w:rFonts w:ascii="Times New Roman" w:hAnsi="Times New Roman"/>
          <w:sz w:val="24"/>
          <w:szCs w:val="24"/>
        </w:rPr>
        <w:t xml:space="preserve"> </w:t>
      </w:r>
      <w:r>
        <w:rPr>
          <w:rFonts w:ascii="Times New Roman" w:hAnsi="Times New Roman"/>
          <w:sz w:val="24"/>
          <w:szCs w:val="24"/>
        </w:rPr>
        <w:t xml:space="preserve">the state of Chihuahua and its cities </w:t>
      </w:r>
      <w:r w:rsidR="00F555B5">
        <w:rPr>
          <w:rFonts w:ascii="Times New Roman" w:hAnsi="Times New Roman"/>
          <w:sz w:val="24"/>
          <w:szCs w:val="24"/>
        </w:rPr>
        <w:t>during Mexico’s political development</w:t>
      </w:r>
      <w:r>
        <w:rPr>
          <w:rFonts w:ascii="Times New Roman" w:hAnsi="Times New Roman"/>
          <w:sz w:val="24"/>
          <w:szCs w:val="24"/>
        </w:rPr>
        <w:t>.</w:t>
      </w:r>
      <w:r w:rsidR="00BA257F">
        <w:rPr>
          <w:rFonts w:ascii="Times New Roman" w:hAnsi="Times New Roman"/>
          <w:sz w:val="24"/>
          <w:szCs w:val="24"/>
        </w:rPr>
        <w:t xml:space="preserve"> </w:t>
      </w:r>
      <w:r w:rsidR="009D651F">
        <w:rPr>
          <w:rFonts w:ascii="Times New Roman" w:hAnsi="Times New Roman"/>
          <w:sz w:val="24"/>
          <w:szCs w:val="24"/>
        </w:rPr>
        <w:t>These histories provide a solid framework for appreciating the current political situation in state of Chihuahua.</w:t>
      </w:r>
    </w:p>
    <w:p w:rsidR="00CC055B" w:rsidRPr="00CC055B" w:rsidRDefault="00CC055B" w:rsidP="00D01218">
      <w:pPr>
        <w:numPr>
          <w:ilvl w:val="0"/>
          <w:numId w:val="4"/>
        </w:numPr>
        <w:spacing w:after="0" w:line="480" w:lineRule="auto"/>
        <w:rPr>
          <w:rFonts w:ascii="Times New Roman" w:hAnsi="Times New Roman"/>
          <w:sz w:val="28"/>
          <w:szCs w:val="28"/>
        </w:rPr>
      </w:pPr>
      <w:r>
        <w:rPr>
          <w:rFonts w:ascii="Times New Roman" w:hAnsi="Times New Roman"/>
          <w:sz w:val="28"/>
          <w:szCs w:val="28"/>
        </w:rPr>
        <w:t xml:space="preserve"> Mexico’s Constitutional History</w:t>
      </w:r>
    </w:p>
    <w:p w:rsidR="0029792B" w:rsidRDefault="0010791A" w:rsidP="0029792B">
      <w:pPr>
        <w:spacing w:after="0" w:line="480" w:lineRule="auto"/>
        <w:ind w:firstLine="720"/>
        <w:rPr>
          <w:rFonts w:ascii="Times New Roman" w:hAnsi="Times New Roman"/>
          <w:sz w:val="24"/>
          <w:szCs w:val="24"/>
        </w:rPr>
      </w:pPr>
      <w:r w:rsidRPr="00200265">
        <w:rPr>
          <w:rFonts w:ascii="Times New Roman" w:hAnsi="Times New Roman"/>
          <w:sz w:val="24"/>
          <w:szCs w:val="24"/>
        </w:rPr>
        <w:t>M</w:t>
      </w:r>
      <w:r w:rsidR="00200265" w:rsidRPr="00200265">
        <w:rPr>
          <w:rFonts w:ascii="Times New Roman" w:hAnsi="Times New Roman"/>
          <w:sz w:val="24"/>
          <w:szCs w:val="24"/>
        </w:rPr>
        <w:t>e</w:t>
      </w:r>
      <w:r w:rsidR="003202ED">
        <w:rPr>
          <w:rFonts w:ascii="Times New Roman" w:hAnsi="Times New Roman"/>
          <w:sz w:val="24"/>
          <w:szCs w:val="24"/>
        </w:rPr>
        <w:t xml:space="preserve">xico is comprised of 31 states and </w:t>
      </w:r>
      <w:r w:rsidRPr="00200265">
        <w:rPr>
          <w:rFonts w:ascii="Times New Roman" w:hAnsi="Times New Roman"/>
          <w:sz w:val="24"/>
          <w:szCs w:val="24"/>
        </w:rPr>
        <w:t>a Federal District in Mexico City</w:t>
      </w:r>
      <w:r w:rsidR="003202ED">
        <w:rPr>
          <w:rFonts w:ascii="Times New Roman" w:hAnsi="Times New Roman"/>
          <w:sz w:val="24"/>
          <w:szCs w:val="24"/>
        </w:rPr>
        <w:t xml:space="preserve">.  It </w:t>
      </w:r>
      <w:r w:rsidRPr="00200265">
        <w:rPr>
          <w:rFonts w:ascii="Times New Roman" w:hAnsi="Times New Roman"/>
          <w:sz w:val="24"/>
          <w:szCs w:val="24"/>
        </w:rPr>
        <w:t>is defined</w:t>
      </w:r>
      <w:r>
        <w:rPr>
          <w:rFonts w:ascii="Times New Roman" w:hAnsi="Times New Roman"/>
          <w:sz w:val="24"/>
          <w:szCs w:val="24"/>
        </w:rPr>
        <w:t xml:space="preserve"> as a federal constitutional republic</w:t>
      </w:r>
      <w:r w:rsidR="00AA2B09">
        <w:rPr>
          <w:rFonts w:ascii="Times New Roman" w:hAnsi="Times New Roman"/>
          <w:sz w:val="24"/>
          <w:szCs w:val="24"/>
        </w:rPr>
        <w:t xml:space="preserve"> and has one of the most open economies in the world with its primary business partners</w:t>
      </w:r>
      <w:r w:rsidR="00850024">
        <w:rPr>
          <w:rFonts w:ascii="Times New Roman" w:hAnsi="Times New Roman"/>
          <w:sz w:val="24"/>
          <w:szCs w:val="24"/>
        </w:rPr>
        <w:t xml:space="preserve"> </w:t>
      </w:r>
      <w:r w:rsidR="00AA2B09">
        <w:rPr>
          <w:rFonts w:ascii="Times New Roman" w:hAnsi="Times New Roman"/>
          <w:sz w:val="24"/>
          <w:szCs w:val="24"/>
        </w:rPr>
        <w:t>being Cana</w:t>
      </w:r>
      <w:r w:rsidR="00850024">
        <w:rPr>
          <w:rFonts w:ascii="Times New Roman" w:hAnsi="Times New Roman"/>
          <w:sz w:val="24"/>
          <w:szCs w:val="24"/>
        </w:rPr>
        <w:t>da, the United States, and Japan, respectively.</w:t>
      </w:r>
      <w:r>
        <w:rPr>
          <w:rFonts w:ascii="Times New Roman" w:hAnsi="Times New Roman"/>
          <w:sz w:val="24"/>
          <w:szCs w:val="24"/>
        </w:rPr>
        <w:t xml:space="preserve"> </w:t>
      </w:r>
      <w:r w:rsidR="0029792B">
        <w:rPr>
          <w:rFonts w:ascii="Times New Roman" w:hAnsi="Times New Roman"/>
          <w:sz w:val="24"/>
          <w:szCs w:val="24"/>
        </w:rPr>
        <w:t xml:space="preserve">The nation has “produced fabulous fortunes in business, politics, oil, </w:t>
      </w:r>
      <w:r w:rsidR="00F04BA8">
        <w:rPr>
          <w:rFonts w:ascii="Times New Roman" w:hAnsi="Times New Roman"/>
          <w:sz w:val="24"/>
          <w:szCs w:val="24"/>
        </w:rPr>
        <w:t>and the drug trade” (</w:t>
      </w:r>
      <w:proofErr w:type="spellStart"/>
      <w:r w:rsidR="00F04BA8">
        <w:rPr>
          <w:rFonts w:ascii="Times New Roman" w:hAnsi="Times New Roman"/>
          <w:sz w:val="24"/>
          <w:szCs w:val="24"/>
        </w:rPr>
        <w:t>Hendersen</w:t>
      </w:r>
      <w:proofErr w:type="spellEnd"/>
      <w:r w:rsidR="00F04BA8">
        <w:rPr>
          <w:rFonts w:ascii="Times New Roman" w:hAnsi="Times New Roman"/>
          <w:sz w:val="24"/>
          <w:szCs w:val="24"/>
        </w:rPr>
        <w:t xml:space="preserve"> &amp; </w:t>
      </w:r>
      <w:r w:rsidR="0029792B">
        <w:rPr>
          <w:rFonts w:ascii="Times New Roman" w:hAnsi="Times New Roman"/>
          <w:sz w:val="24"/>
          <w:szCs w:val="24"/>
        </w:rPr>
        <w:t xml:space="preserve">Joseph 2002: 3). </w:t>
      </w:r>
      <w:r w:rsidR="00850024">
        <w:rPr>
          <w:rFonts w:ascii="Times New Roman" w:hAnsi="Times New Roman"/>
          <w:sz w:val="24"/>
          <w:szCs w:val="24"/>
        </w:rPr>
        <w:t>However</w:t>
      </w:r>
      <w:r w:rsidR="00892F88">
        <w:rPr>
          <w:rFonts w:ascii="Times New Roman" w:hAnsi="Times New Roman"/>
          <w:sz w:val="24"/>
          <w:szCs w:val="24"/>
        </w:rPr>
        <w:t>, the citizens have a “…</w:t>
      </w:r>
      <w:r w:rsidR="0029792B">
        <w:rPr>
          <w:rFonts w:ascii="Times New Roman" w:hAnsi="Times New Roman"/>
          <w:sz w:val="24"/>
          <w:szCs w:val="24"/>
        </w:rPr>
        <w:t>per capita income (of) barely $5,000 a year, and 40 million of Mexico’s 90 million citizens ar</w:t>
      </w:r>
      <w:r w:rsidR="00130B36">
        <w:rPr>
          <w:rFonts w:ascii="Times New Roman" w:hAnsi="Times New Roman"/>
          <w:sz w:val="24"/>
          <w:szCs w:val="24"/>
        </w:rPr>
        <w:t>e poor by standard” (</w:t>
      </w:r>
      <w:proofErr w:type="spellStart"/>
      <w:r w:rsidR="00130B36">
        <w:rPr>
          <w:rFonts w:ascii="Times New Roman" w:hAnsi="Times New Roman"/>
          <w:sz w:val="24"/>
          <w:szCs w:val="24"/>
        </w:rPr>
        <w:t>Hendersen</w:t>
      </w:r>
      <w:proofErr w:type="spellEnd"/>
      <w:r w:rsidR="00130B36">
        <w:rPr>
          <w:rFonts w:ascii="Times New Roman" w:hAnsi="Times New Roman"/>
          <w:sz w:val="24"/>
          <w:szCs w:val="24"/>
        </w:rPr>
        <w:t xml:space="preserve"> &amp; </w:t>
      </w:r>
      <w:r w:rsidR="0029792B">
        <w:rPr>
          <w:rFonts w:ascii="Times New Roman" w:hAnsi="Times New Roman"/>
          <w:sz w:val="24"/>
          <w:szCs w:val="24"/>
        </w:rPr>
        <w:t xml:space="preserve">Joseph 2002: 3).  </w:t>
      </w:r>
    </w:p>
    <w:p w:rsidR="0010791A" w:rsidRDefault="0010791A" w:rsidP="0010791A">
      <w:pPr>
        <w:spacing w:after="0" w:line="480" w:lineRule="auto"/>
        <w:ind w:firstLine="720"/>
        <w:rPr>
          <w:rFonts w:ascii="Times New Roman" w:hAnsi="Times New Roman"/>
          <w:sz w:val="24"/>
          <w:szCs w:val="24"/>
        </w:rPr>
      </w:pPr>
      <w:r>
        <w:rPr>
          <w:rFonts w:ascii="Times New Roman" w:hAnsi="Times New Roman"/>
          <w:sz w:val="24"/>
          <w:szCs w:val="24"/>
        </w:rPr>
        <w:t xml:space="preserve">Mexico won its independence from Spain in 1821, after enduring 300 years of rule by the Spanish crown. Spanish conquerors and the Catholic Church helped to spread the principles of religiosity to indigenous populations and established the </w:t>
      </w:r>
      <w:proofErr w:type="spellStart"/>
      <w:r w:rsidRPr="00994295">
        <w:rPr>
          <w:rFonts w:ascii="Times New Roman" w:hAnsi="Times New Roman"/>
          <w:i/>
          <w:sz w:val="24"/>
          <w:szCs w:val="24"/>
        </w:rPr>
        <w:t>encomienda</w:t>
      </w:r>
      <w:proofErr w:type="spellEnd"/>
      <w:r>
        <w:rPr>
          <w:rFonts w:ascii="Times New Roman" w:hAnsi="Times New Roman"/>
          <w:sz w:val="24"/>
          <w:szCs w:val="24"/>
        </w:rPr>
        <w:t xml:space="preserve"> system. This system combined the efforts to provide work for and religious conversion of native populations and ensured that </w:t>
      </w:r>
      <w:r w:rsidR="00280241">
        <w:rPr>
          <w:rFonts w:ascii="Times New Roman" w:hAnsi="Times New Roman"/>
          <w:sz w:val="24"/>
          <w:szCs w:val="24"/>
        </w:rPr>
        <w:t xml:space="preserve">the </w:t>
      </w:r>
      <w:r>
        <w:rPr>
          <w:rFonts w:ascii="Times New Roman" w:hAnsi="Times New Roman"/>
          <w:sz w:val="24"/>
          <w:szCs w:val="24"/>
        </w:rPr>
        <w:t xml:space="preserve">Spanish Crown would be revered as the </w:t>
      </w:r>
      <w:proofErr w:type="gramStart"/>
      <w:r w:rsidR="00280241">
        <w:rPr>
          <w:rFonts w:ascii="Times New Roman" w:hAnsi="Times New Roman"/>
          <w:sz w:val="24"/>
          <w:szCs w:val="24"/>
        </w:rPr>
        <w:t xml:space="preserve">all </w:t>
      </w:r>
      <w:r>
        <w:rPr>
          <w:rFonts w:ascii="Times New Roman" w:hAnsi="Times New Roman"/>
          <w:sz w:val="24"/>
          <w:szCs w:val="24"/>
        </w:rPr>
        <w:t>powerful</w:t>
      </w:r>
      <w:proofErr w:type="gramEnd"/>
      <w:r>
        <w:rPr>
          <w:rFonts w:ascii="Times New Roman" w:hAnsi="Times New Roman"/>
          <w:sz w:val="24"/>
          <w:szCs w:val="24"/>
        </w:rPr>
        <w:t xml:space="preserve"> authority. In Mexico today, 76.5 percent of citizens claim Catholicism as their religious faith and </w:t>
      </w:r>
      <w:r w:rsidR="008F783C">
        <w:rPr>
          <w:rFonts w:ascii="Times New Roman" w:hAnsi="Times New Roman"/>
          <w:sz w:val="24"/>
          <w:szCs w:val="24"/>
        </w:rPr>
        <w:t>92.7 percent speak only Spanish</w:t>
      </w:r>
      <w:r w:rsidR="0050579A">
        <w:rPr>
          <w:rFonts w:ascii="Times New Roman" w:hAnsi="Times New Roman"/>
          <w:sz w:val="24"/>
          <w:szCs w:val="24"/>
        </w:rPr>
        <w:t xml:space="preserve"> </w:t>
      </w:r>
      <w:r>
        <w:rPr>
          <w:rFonts w:ascii="Times New Roman" w:hAnsi="Times New Roman"/>
          <w:sz w:val="24"/>
          <w:szCs w:val="24"/>
        </w:rPr>
        <w:t xml:space="preserve">(CIA World </w:t>
      </w:r>
      <w:proofErr w:type="spellStart"/>
      <w:r>
        <w:rPr>
          <w:rFonts w:ascii="Times New Roman" w:hAnsi="Times New Roman"/>
          <w:sz w:val="24"/>
          <w:szCs w:val="24"/>
        </w:rPr>
        <w:t>Factbook</w:t>
      </w:r>
      <w:proofErr w:type="spellEnd"/>
      <w:r>
        <w:rPr>
          <w:rFonts w:ascii="Times New Roman" w:hAnsi="Times New Roman"/>
          <w:sz w:val="24"/>
          <w:szCs w:val="24"/>
        </w:rPr>
        <w:t xml:space="preserve"> 2009)</w:t>
      </w:r>
      <w:r w:rsidR="008F783C">
        <w:rPr>
          <w:rFonts w:ascii="Times New Roman" w:hAnsi="Times New Roman"/>
          <w:sz w:val="24"/>
          <w:szCs w:val="24"/>
        </w:rPr>
        <w:t>.</w:t>
      </w:r>
      <w:r>
        <w:rPr>
          <w:rFonts w:ascii="Times New Roman" w:hAnsi="Times New Roman"/>
          <w:sz w:val="24"/>
          <w:szCs w:val="24"/>
        </w:rPr>
        <w:t xml:space="preserve"> </w:t>
      </w:r>
      <w:r w:rsidR="00095891">
        <w:rPr>
          <w:rFonts w:ascii="Times New Roman" w:hAnsi="Times New Roman"/>
          <w:sz w:val="24"/>
          <w:szCs w:val="24"/>
        </w:rPr>
        <w:t>T</w:t>
      </w:r>
      <w:r>
        <w:rPr>
          <w:rFonts w:ascii="Times New Roman" w:hAnsi="Times New Roman"/>
          <w:sz w:val="24"/>
          <w:szCs w:val="24"/>
        </w:rPr>
        <w:t xml:space="preserve">he conquerors and </w:t>
      </w:r>
      <w:r w:rsidR="00B71B10">
        <w:rPr>
          <w:rFonts w:ascii="Times New Roman" w:hAnsi="Times New Roman"/>
          <w:sz w:val="24"/>
          <w:szCs w:val="24"/>
        </w:rPr>
        <w:t xml:space="preserve">the </w:t>
      </w:r>
      <w:r>
        <w:rPr>
          <w:rFonts w:ascii="Times New Roman" w:hAnsi="Times New Roman"/>
          <w:sz w:val="24"/>
          <w:szCs w:val="24"/>
        </w:rPr>
        <w:t>Catholic Church succeeded in integrating and decimating the greater portion of the indigenous peoples, their cultures, and systems of religious beliefs. Mexico’s current state of political and religious culture roots itself in the historical roots of conquest by the Spanish</w:t>
      </w:r>
      <w:r w:rsidR="00B71B10">
        <w:rPr>
          <w:rFonts w:ascii="Times New Roman" w:hAnsi="Times New Roman"/>
          <w:sz w:val="24"/>
          <w:szCs w:val="24"/>
        </w:rPr>
        <w:t>,</w:t>
      </w:r>
      <w:r>
        <w:rPr>
          <w:rFonts w:ascii="Times New Roman" w:hAnsi="Times New Roman"/>
          <w:sz w:val="24"/>
          <w:szCs w:val="24"/>
        </w:rPr>
        <w:t xml:space="preserve"> drawing “on two important cultural foundations: European and indigenous” (Camp 2007: 25)</w:t>
      </w:r>
      <w:r w:rsidR="00666596">
        <w:rPr>
          <w:rFonts w:ascii="Times New Roman" w:hAnsi="Times New Roman"/>
          <w:sz w:val="24"/>
          <w:szCs w:val="24"/>
        </w:rPr>
        <w:t>.</w:t>
      </w:r>
    </w:p>
    <w:p w:rsidR="0010791A" w:rsidRDefault="0010791A" w:rsidP="0010791A">
      <w:pPr>
        <w:spacing w:after="0" w:line="480" w:lineRule="auto"/>
        <w:ind w:firstLine="720"/>
        <w:rPr>
          <w:rFonts w:ascii="Times New Roman" w:hAnsi="Times New Roman"/>
          <w:sz w:val="24"/>
          <w:szCs w:val="24"/>
        </w:rPr>
      </w:pPr>
      <w:r>
        <w:rPr>
          <w:rFonts w:ascii="Times New Roman" w:hAnsi="Times New Roman"/>
          <w:sz w:val="24"/>
          <w:szCs w:val="24"/>
        </w:rPr>
        <w:t>Following independence in 1821, Mexico went through sever</w:t>
      </w:r>
      <w:r w:rsidR="00120B63">
        <w:rPr>
          <w:rFonts w:ascii="Times New Roman" w:hAnsi="Times New Roman"/>
          <w:sz w:val="24"/>
          <w:szCs w:val="24"/>
        </w:rPr>
        <w:t xml:space="preserve">al constitutions before </w:t>
      </w:r>
      <w:r>
        <w:rPr>
          <w:rFonts w:ascii="Times New Roman" w:hAnsi="Times New Roman"/>
          <w:sz w:val="24"/>
          <w:szCs w:val="24"/>
        </w:rPr>
        <w:t xml:space="preserve">the </w:t>
      </w:r>
      <w:r w:rsidR="00850024" w:rsidRPr="00850024">
        <w:rPr>
          <w:rFonts w:ascii="Times New Roman" w:hAnsi="Times New Roman"/>
          <w:sz w:val="24"/>
          <w:szCs w:val="24"/>
        </w:rPr>
        <w:t>constitution that</w:t>
      </w:r>
      <w:r>
        <w:rPr>
          <w:rFonts w:ascii="Times New Roman" w:hAnsi="Times New Roman"/>
          <w:sz w:val="24"/>
          <w:szCs w:val="24"/>
        </w:rPr>
        <w:t xml:space="preserve"> governs Mexico today. The struggle to develop a </w:t>
      </w:r>
      <w:r w:rsidR="00850024" w:rsidRPr="00850024">
        <w:rPr>
          <w:rFonts w:ascii="Times New Roman" w:hAnsi="Times New Roman"/>
          <w:sz w:val="24"/>
          <w:szCs w:val="24"/>
        </w:rPr>
        <w:t>constitution that</w:t>
      </w:r>
      <w:r>
        <w:rPr>
          <w:rFonts w:ascii="Times New Roman" w:hAnsi="Times New Roman"/>
          <w:sz w:val="24"/>
          <w:szCs w:val="24"/>
        </w:rPr>
        <w:t xml:space="preserve"> appealed to liberal and authoritarian leaders and principles helps define Mexico’s </w:t>
      </w:r>
      <w:r w:rsidR="008F783C">
        <w:rPr>
          <w:rFonts w:ascii="Times New Roman" w:hAnsi="Times New Roman"/>
          <w:sz w:val="24"/>
          <w:szCs w:val="24"/>
        </w:rPr>
        <w:t xml:space="preserve">contemporary political culture </w:t>
      </w:r>
      <w:r>
        <w:rPr>
          <w:rFonts w:ascii="Times New Roman" w:hAnsi="Times New Roman"/>
          <w:sz w:val="24"/>
          <w:szCs w:val="24"/>
        </w:rPr>
        <w:t>(Camp 2007: 19)</w:t>
      </w:r>
      <w:r w:rsidR="008F783C">
        <w:rPr>
          <w:rFonts w:ascii="Times New Roman" w:hAnsi="Times New Roman"/>
          <w:sz w:val="24"/>
          <w:szCs w:val="24"/>
        </w:rPr>
        <w:t>.</w:t>
      </w:r>
      <w:r>
        <w:rPr>
          <w:rFonts w:ascii="Times New Roman" w:hAnsi="Times New Roman"/>
          <w:sz w:val="24"/>
          <w:szCs w:val="24"/>
        </w:rPr>
        <w:t xml:space="preserve"> From 1821 until 1917, Mexico implemented five different constitutions, alternating between liberal and conservative tendencies and strong versus weak presidential powers.  The constitution of 1824 was the first full constitution for the newly independent Mexico. This constitution established a weak presidency and </w:t>
      </w:r>
      <w:r w:rsidR="00120B63">
        <w:rPr>
          <w:rFonts w:ascii="Times New Roman" w:hAnsi="Times New Roman"/>
          <w:sz w:val="24"/>
          <w:szCs w:val="24"/>
        </w:rPr>
        <w:t xml:space="preserve">a </w:t>
      </w:r>
      <w:r>
        <w:rPr>
          <w:rFonts w:ascii="Times New Roman" w:hAnsi="Times New Roman"/>
          <w:sz w:val="24"/>
          <w:szCs w:val="24"/>
        </w:rPr>
        <w:t>strong legislature, distributed power among three branches of government, recognized Catholicism as the official religion, and granted the president unlimited powers</w:t>
      </w:r>
      <w:r w:rsidR="001C4CB1">
        <w:rPr>
          <w:rFonts w:ascii="Times New Roman" w:hAnsi="Times New Roman"/>
          <w:sz w:val="24"/>
          <w:szCs w:val="24"/>
        </w:rPr>
        <w:t xml:space="preserve"> only</w:t>
      </w:r>
      <w:r>
        <w:rPr>
          <w:rFonts w:ascii="Times New Roman" w:hAnsi="Times New Roman"/>
          <w:sz w:val="24"/>
          <w:szCs w:val="24"/>
        </w:rPr>
        <w:t xml:space="preserve"> in the case of emergencies.  </w:t>
      </w:r>
    </w:p>
    <w:p w:rsidR="0010791A" w:rsidRDefault="0010791A" w:rsidP="0010791A">
      <w:pPr>
        <w:spacing w:after="0" w:line="480" w:lineRule="auto"/>
        <w:ind w:firstLine="720"/>
        <w:rPr>
          <w:rFonts w:ascii="Times New Roman" w:hAnsi="Times New Roman"/>
          <w:sz w:val="24"/>
          <w:szCs w:val="24"/>
        </w:rPr>
      </w:pPr>
      <w:r>
        <w:rPr>
          <w:rFonts w:ascii="Times New Roman" w:hAnsi="Times New Roman"/>
          <w:sz w:val="24"/>
          <w:szCs w:val="24"/>
        </w:rPr>
        <w:t xml:space="preserve">Over the next decade, Mexico abolished slavery, recognized Texan independence, and wrote a new constitution to centralize power. </w:t>
      </w:r>
      <w:r w:rsidRPr="00886A0D">
        <w:rPr>
          <w:rFonts w:ascii="Times New Roman" w:hAnsi="Times New Roman"/>
          <w:sz w:val="24"/>
          <w:szCs w:val="24"/>
        </w:rPr>
        <w:t xml:space="preserve">Antonio </w:t>
      </w:r>
      <w:proofErr w:type="spellStart"/>
      <w:r w:rsidRPr="00886A0D">
        <w:rPr>
          <w:rFonts w:ascii="Times New Roman" w:hAnsi="Times New Roman"/>
          <w:sz w:val="24"/>
          <w:szCs w:val="24"/>
        </w:rPr>
        <w:t>López</w:t>
      </w:r>
      <w:proofErr w:type="spellEnd"/>
      <w:r w:rsidRPr="00886A0D">
        <w:rPr>
          <w:rFonts w:ascii="Times New Roman" w:hAnsi="Times New Roman"/>
          <w:sz w:val="24"/>
          <w:szCs w:val="24"/>
        </w:rPr>
        <w:t xml:space="preserve"> de Santa Anna </w:t>
      </w:r>
      <w:proofErr w:type="spellStart"/>
      <w:r w:rsidRPr="00886A0D">
        <w:rPr>
          <w:rFonts w:ascii="Times New Roman" w:hAnsi="Times New Roman"/>
          <w:sz w:val="24"/>
          <w:szCs w:val="24"/>
        </w:rPr>
        <w:t>Pérez</w:t>
      </w:r>
      <w:proofErr w:type="spellEnd"/>
      <w:r w:rsidRPr="00886A0D">
        <w:rPr>
          <w:rFonts w:ascii="Times New Roman" w:hAnsi="Times New Roman"/>
          <w:sz w:val="24"/>
          <w:szCs w:val="24"/>
        </w:rPr>
        <w:t xml:space="preserve"> de </w:t>
      </w:r>
      <w:proofErr w:type="spellStart"/>
      <w:r w:rsidRPr="00886A0D">
        <w:rPr>
          <w:rFonts w:ascii="Times New Roman" w:hAnsi="Times New Roman"/>
          <w:sz w:val="24"/>
          <w:szCs w:val="24"/>
        </w:rPr>
        <w:t>Lebrón</w:t>
      </w:r>
      <w:proofErr w:type="spellEnd"/>
      <w:r w:rsidRPr="00886A0D">
        <w:rPr>
          <w:rFonts w:ascii="Times New Roman" w:hAnsi="Times New Roman"/>
          <w:sz w:val="24"/>
          <w:szCs w:val="24"/>
        </w:rPr>
        <w:t xml:space="preserve"> dominated Mexican politics during the 1830s</w:t>
      </w:r>
      <w:r>
        <w:rPr>
          <w:rFonts w:ascii="Times New Roman" w:hAnsi="Times New Roman"/>
          <w:sz w:val="24"/>
          <w:szCs w:val="24"/>
        </w:rPr>
        <w:t xml:space="preserve"> into the mid-1850s. After being elected to the seat of president in 1833, Santa Anna abolished the 1824 constitution and wrote the third constitution for Mexico. In 1836, Santa Anna imposed a new national treaty known as </w:t>
      </w:r>
      <w:proofErr w:type="spellStart"/>
      <w:r w:rsidRPr="0057019A">
        <w:rPr>
          <w:rFonts w:ascii="Times New Roman" w:hAnsi="Times New Roman"/>
          <w:i/>
          <w:sz w:val="24"/>
          <w:szCs w:val="24"/>
        </w:rPr>
        <w:t>Siete</w:t>
      </w:r>
      <w:proofErr w:type="spellEnd"/>
      <w:r w:rsidRPr="0057019A">
        <w:rPr>
          <w:rFonts w:ascii="Times New Roman" w:hAnsi="Times New Roman"/>
          <w:i/>
          <w:sz w:val="24"/>
          <w:szCs w:val="24"/>
        </w:rPr>
        <w:t xml:space="preserve"> </w:t>
      </w:r>
      <w:proofErr w:type="spellStart"/>
      <w:r w:rsidRPr="0057019A">
        <w:rPr>
          <w:rFonts w:ascii="Times New Roman" w:hAnsi="Times New Roman"/>
          <w:i/>
          <w:sz w:val="24"/>
          <w:szCs w:val="24"/>
        </w:rPr>
        <w:t>Leyes</w:t>
      </w:r>
      <w:proofErr w:type="spellEnd"/>
      <w:r w:rsidRPr="00886A0D">
        <w:rPr>
          <w:rFonts w:ascii="Times New Roman" w:hAnsi="Times New Roman"/>
          <w:sz w:val="24"/>
          <w:szCs w:val="24"/>
        </w:rPr>
        <w:t xml:space="preserve"> </w:t>
      </w:r>
      <w:r>
        <w:rPr>
          <w:rFonts w:ascii="Times New Roman" w:hAnsi="Times New Roman"/>
          <w:sz w:val="24"/>
          <w:szCs w:val="24"/>
        </w:rPr>
        <w:t xml:space="preserve">(Seven Laws), under which power was centralized to the president and the states were restructured as military districts. The new districts were under the leadership of presidentially appointed </w:t>
      </w:r>
      <w:r w:rsidRPr="000C400C">
        <w:rPr>
          <w:rFonts w:ascii="Times New Roman" w:hAnsi="Times New Roman"/>
          <w:i/>
          <w:sz w:val="24"/>
          <w:szCs w:val="24"/>
        </w:rPr>
        <w:t>caudillos</w:t>
      </w:r>
      <w:r>
        <w:rPr>
          <w:rFonts w:ascii="Times New Roman" w:hAnsi="Times New Roman"/>
          <w:i/>
          <w:sz w:val="24"/>
          <w:szCs w:val="24"/>
        </w:rPr>
        <w:t xml:space="preserve"> </w:t>
      </w:r>
      <w:r>
        <w:rPr>
          <w:rFonts w:ascii="Times New Roman" w:hAnsi="Times New Roman"/>
          <w:sz w:val="24"/>
          <w:szCs w:val="24"/>
        </w:rPr>
        <w:t xml:space="preserve">(strongmen).  Santa Anna went in and out of power over the next 22 years before “a large, liberal, reform-minded group of young Mexicans…conspired to oust him” (Rudolph 1985: 39). The group started the Mexican Reform movement and consisted of Mexican intellectuals inspired by the ideas of European philosophers, such as Voltaire, Jean-Jacques Rousseau, </w:t>
      </w:r>
      <w:proofErr w:type="spellStart"/>
      <w:r>
        <w:rPr>
          <w:rFonts w:ascii="Times New Roman" w:hAnsi="Times New Roman"/>
          <w:sz w:val="24"/>
          <w:szCs w:val="24"/>
        </w:rPr>
        <w:t>Honoré</w:t>
      </w:r>
      <w:proofErr w:type="spellEnd"/>
      <w:r>
        <w:rPr>
          <w:rFonts w:ascii="Times New Roman" w:hAnsi="Times New Roman"/>
          <w:sz w:val="24"/>
          <w:szCs w:val="24"/>
        </w:rPr>
        <w:t xml:space="preserve"> de Balzac, John Stuart Mill and Pierre Joseph Proudhon. </w:t>
      </w:r>
      <w:proofErr w:type="gramStart"/>
      <w:r w:rsidR="00825836" w:rsidRPr="00825836">
        <w:rPr>
          <w:rFonts w:ascii="Times New Roman" w:hAnsi="Times New Roman"/>
          <w:sz w:val="24"/>
          <w:szCs w:val="24"/>
        </w:rPr>
        <w:t>The group was led by a man named</w:t>
      </w:r>
      <w:r w:rsidRPr="00825836">
        <w:rPr>
          <w:rFonts w:ascii="Times New Roman" w:hAnsi="Times New Roman"/>
          <w:sz w:val="24"/>
          <w:szCs w:val="24"/>
        </w:rPr>
        <w:t xml:space="preserve"> Benito </w:t>
      </w:r>
      <w:proofErr w:type="spellStart"/>
      <w:r w:rsidRPr="00825836">
        <w:rPr>
          <w:rFonts w:ascii="Times New Roman" w:hAnsi="Times New Roman"/>
          <w:sz w:val="24"/>
          <w:szCs w:val="24"/>
        </w:rPr>
        <w:t>Juárez</w:t>
      </w:r>
      <w:proofErr w:type="spellEnd"/>
      <w:proofErr w:type="gramEnd"/>
      <w:r w:rsidR="00825836" w:rsidRPr="00825836">
        <w:rPr>
          <w:rFonts w:ascii="Times New Roman" w:hAnsi="Times New Roman"/>
          <w:sz w:val="24"/>
          <w:szCs w:val="24"/>
        </w:rPr>
        <w:t xml:space="preserve">. </w:t>
      </w:r>
      <w:r w:rsidRPr="00825836">
        <w:rPr>
          <w:rFonts w:ascii="Times New Roman" w:hAnsi="Times New Roman"/>
          <w:sz w:val="24"/>
          <w:szCs w:val="24"/>
        </w:rPr>
        <w:t xml:space="preserve"> </w:t>
      </w:r>
      <w:proofErr w:type="spellStart"/>
      <w:r w:rsidR="00825836" w:rsidRPr="00825836">
        <w:rPr>
          <w:rFonts w:ascii="Times New Roman" w:hAnsi="Times New Roman"/>
          <w:sz w:val="24"/>
          <w:szCs w:val="24"/>
        </w:rPr>
        <w:t>Juárez</w:t>
      </w:r>
      <w:proofErr w:type="spellEnd"/>
      <w:r w:rsidR="00825836" w:rsidRPr="00825836">
        <w:rPr>
          <w:rFonts w:ascii="Times New Roman" w:hAnsi="Times New Roman"/>
          <w:sz w:val="24"/>
          <w:szCs w:val="24"/>
        </w:rPr>
        <w:t xml:space="preserve"> </w:t>
      </w:r>
      <w:r w:rsidR="00666596">
        <w:rPr>
          <w:rFonts w:ascii="Times New Roman" w:hAnsi="Times New Roman"/>
          <w:sz w:val="24"/>
          <w:szCs w:val="24"/>
        </w:rPr>
        <w:t>who</w:t>
      </w:r>
      <w:r w:rsidR="00825836" w:rsidRPr="00825836">
        <w:rPr>
          <w:rFonts w:ascii="Times New Roman" w:hAnsi="Times New Roman"/>
          <w:sz w:val="24"/>
          <w:szCs w:val="24"/>
        </w:rPr>
        <w:t xml:space="preserve"> eventually serve</w:t>
      </w:r>
      <w:r w:rsidR="00701B16">
        <w:rPr>
          <w:rFonts w:ascii="Times New Roman" w:hAnsi="Times New Roman"/>
          <w:sz w:val="24"/>
          <w:szCs w:val="24"/>
        </w:rPr>
        <w:t>d</w:t>
      </w:r>
      <w:r w:rsidRPr="00825836">
        <w:rPr>
          <w:rFonts w:ascii="Times New Roman" w:hAnsi="Times New Roman"/>
          <w:sz w:val="24"/>
          <w:szCs w:val="24"/>
        </w:rPr>
        <w:t xml:space="preserve"> two terms as president of Mexico</w:t>
      </w:r>
      <w:r>
        <w:rPr>
          <w:rFonts w:ascii="Times New Roman" w:hAnsi="Times New Roman"/>
          <w:sz w:val="24"/>
          <w:szCs w:val="24"/>
        </w:rPr>
        <w:t xml:space="preserve">, developed the Plan of </w:t>
      </w:r>
      <w:proofErr w:type="spellStart"/>
      <w:r>
        <w:rPr>
          <w:rFonts w:ascii="Times New Roman" w:hAnsi="Times New Roman"/>
          <w:sz w:val="24"/>
          <w:szCs w:val="24"/>
        </w:rPr>
        <w:t>Ayulta</w:t>
      </w:r>
      <w:proofErr w:type="spellEnd"/>
      <w:r>
        <w:rPr>
          <w:rFonts w:ascii="Times New Roman" w:hAnsi="Times New Roman"/>
          <w:sz w:val="24"/>
          <w:szCs w:val="24"/>
        </w:rPr>
        <w:t xml:space="preserve"> in 1854 to overthro</w:t>
      </w:r>
      <w:r w:rsidR="00246D92">
        <w:rPr>
          <w:rFonts w:ascii="Times New Roman" w:hAnsi="Times New Roman"/>
          <w:sz w:val="24"/>
          <w:szCs w:val="24"/>
        </w:rPr>
        <w:t>w Santa Anna.  I</w:t>
      </w:r>
      <w:r>
        <w:rPr>
          <w:rFonts w:ascii="Times New Roman" w:hAnsi="Times New Roman"/>
          <w:sz w:val="24"/>
          <w:szCs w:val="24"/>
        </w:rPr>
        <w:t xml:space="preserve">n August 1855, Santa </w:t>
      </w:r>
      <w:r w:rsidR="00A90D05">
        <w:rPr>
          <w:rFonts w:ascii="Times New Roman" w:hAnsi="Times New Roman"/>
          <w:sz w:val="24"/>
          <w:szCs w:val="24"/>
        </w:rPr>
        <w:t>Anna resigned for the last time</w:t>
      </w:r>
      <w:r>
        <w:rPr>
          <w:rFonts w:ascii="Times New Roman" w:hAnsi="Times New Roman"/>
          <w:sz w:val="24"/>
          <w:szCs w:val="24"/>
        </w:rPr>
        <w:t xml:space="preserve"> (Merrill 1996: Chapter 1)</w:t>
      </w:r>
      <w:r w:rsidR="00A90D05">
        <w:rPr>
          <w:rFonts w:ascii="Times New Roman" w:hAnsi="Times New Roman"/>
          <w:sz w:val="24"/>
          <w:szCs w:val="24"/>
        </w:rPr>
        <w:t xml:space="preserve">. </w:t>
      </w:r>
      <w:r>
        <w:rPr>
          <w:rFonts w:ascii="Times New Roman" w:hAnsi="Times New Roman"/>
          <w:sz w:val="24"/>
          <w:szCs w:val="24"/>
        </w:rPr>
        <w:t xml:space="preserve"> </w:t>
      </w:r>
    </w:p>
    <w:p w:rsidR="0010791A" w:rsidRDefault="0010791A" w:rsidP="0010791A">
      <w:pPr>
        <w:spacing w:after="0" w:line="480" w:lineRule="auto"/>
        <w:ind w:firstLine="720"/>
        <w:rPr>
          <w:rFonts w:ascii="Times New Roman" w:hAnsi="Times New Roman"/>
          <w:sz w:val="24"/>
          <w:szCs w:val="24"/>
        </w:rPr>
      </w:pPr>
      <w:r>
        <w:rPr>
          <w:rFonts w:ascii="Times New Roman" w:hAnsi="Times New Roman"/>
          <w:sz w:val="24"/>
          <w:szCs w:val="24"/>
        </w:rPr>
        <w:t xml:space="preserve">After the resignation of Santa Anna, a provisional government was put into power led by the Mexican intellectuals and Juan </w:t>
      </w:r>
      <w:proofErr w:type="spellStart"/>
      <w:r>
        <w:rPr>
          <w:rFonts w:ascii="Times New Roman" w:hAnsi="Times New Roman"/>
          <w:sz w:val="24"/>
          <w:szCs w:val="24"/>
        </w:rPr>
        <w:t>Álvarez</w:t>
      </w:r>
      <w:proofErr w:type="spellEnd"/>
      <w:r>
        <w:rPr>
          <w:rFonts w:ascii="Times New Roman" w:hAnsi="Times New Roman"/>
          <w:sz w:val="24"/>
          <w:szCs w:val="24"/>
        </w:rPr>
        <w:t xml:space="preserve">, and the creation of the 1857 constitution began. The constitution of 1857 was similar to that </w:t>
      </w:r>
      <w:proofErr w:type="gramStart"/>
      <w:r>
        <w:rPr>
          <w:rFonts w:ascii="Times New Roman" w:hAnsi="Times New Roman"/>
          <w:sz w:val="24"/>
          <w:szCs w:val="24"/>
        </w:rPr>
        <w:t>of</w:t>
      </w:r>
      <w:proofErr w:type="gramEnd"/>
      <w:r>
        <w:rPr>
          <w:rFonts w:ascii="Times New Roman" w:hAnsi="Times New Roman"/>
          <w:sz w:val="24"/>
          <w:szCs w:val="24"/>
        </w:rPr>
        <w:t xml:space="preserve"> 1824 but “reflected a more liberal vision of society” by incorporating the Reform Laws</w:t>
      </w:r>
      <w:r w:rsidR="00B3438C">
        <w:rPr>
          <w:rFonts w:ascii="Times New Roman" w:hAnsi="Times New Roman"/>
          <w:sz w:val="24"/>
          <w:szCs w:val="24"/>
        </w:rPr>
        <w:t xml:space="preserve"> (Rudolph 1985: 40)</w:t>
      </w:r>
      <w:r>
        <w:rPr>
          <w:rFonts w:ascii="Times New Roman" w:hAnsi="Times New Roman"/>
          <w:sz w:val="24"/>
          <w:szCs w:val="24"/>
        </w:rPr>
        <w:t>. The aim of these laws was to establish a parliamentary democracy, guarantee civil freedoms and liberties, and promote material progress and equality. The years following were politically tumultuous and lay the foundation for the Mexican Revolution.</w:t>
      </w:r>
    </w:p>
    <w:p w:rsidR="0010791A" w:rsidRDefault="0010791A" w:rsidP="0010791A">
      <w:pPr>
        <w:spacing w:after="0" w:line="480" w:lineRule="auto"/>
        <w:ind w:firstLine="720"/>
        <w:rPr>
          <w:rFonts w:ascii="Times New Roman" w:hAnsi="Times New Roman"/>
          <w:sz w:val="24"/>
          <w:szCs w:val="24"/>
        </w:rPr>
      </w:pPr>
      <w:r>
        <w:rPr>
          <w:rFonts w:ascii="Times New Roman" w:hAnsi="Times New Roman"/>
          <w:sz w:val="24"/>
          <w:szCs w:val="24"/>
        </w:rPr>
        <w:t xml:space="preserve">In 1876, </w:t>
      </w:r>
      <w:proofErr w:type="spellStart"/>
      <w:r>
        <w:rPr>
          <w:rFonts w:ascii="Times New Roman" w:hAnsi="Times New Roman"/>
          <w:sz w:val="24"/>
          <w:szCs w:val="24"/>
        </w:rPr>
        <w:t>Porfirio</w:t>
      </w:r>
      <w:proofErr w:type="spellEnd"/>
      <w:r>
        <w:rPr>
          <w:rFonts w:ascii="Times New Roman" w:hAnsi="Times New Roman"/>
          <w:sz w:val="24"/>
          <w:szCs w:val="24"/>
        </w:rPr>
        <w:t xml:space="preserve"> </w:t>
      </w:r>
      <w:proofErr w:type="spellStart"/>
      <w:r>
        <w:rPr>
          <w:rFonts w:ascii="Times New Roman" w:hAnsi="Times New Roman"/>
          <w:sz w:val="24"/>
          <w:szCs w:val="24"/>
        </w:rPr>
        <w:t>Díaz</w:t>
      </w:r>
      <w:proofErr w:type="spellEnd"/>
      <w:r>
        <w:rPr>
          <w:rFonts w:ascii="Times New Roman" w:hAnsi="Times New Roman"/>
          <w:sz w:val="24"/>
          <w:szCs w:val="24"/>
        </w:rPr>
        <w:t xml:space="preserve"> took control of Mexico and remained in power for 30 of the next 34 years. </w:t>
      </w:r>
      <w:proofErr w:type="spellStart"/>
      <w:r>
        <w:rPr>
          <w:rFonts w:ascii="Times New Roman" w:hAnsi="Times New Roman"/>
          <w:sz w:val="24"/>
          <w:szCs w:val="24"/>
        </w:rPr>
        <w:t>Díaz</w:t>
      </w:r>
      <w:proofErr w:type="spellEnd"/>
      <w:r>
        <w:rPr>
          <w:rFonts w:ascii="Times New Roman" w:hAnsi="Times New Roman"/>
          <w:sz w:val="24"/>
          <w:szCs w:val="24"/>
        </w:rPr>
        <w:t xml:space="preserve"> and his followers saw order as the path to achieve political stability in Mexico and suggested that the previous leaders had based their political thinking on “unscientific” ideas.  In</w:t>
      </w:r>
      <w:r w:rsidR="004902AE">
        <w:rPr>
          <w:rFonts w:ascii="Times New Roman" w:hAnsi="Times New Roman"/>
          <w:sz w:val="24"/>
          <w:szCs w:val="24"/>
        </w:rPr>
        <w:t xml:space="preserve"> an attempt </w:t>
      </w:r>
      <w:r>
        <w:rPr>
          <w:rFonts w:ascii="Times New Roman" w:hAnsi="Times New Roman"/>
          <w:sz w:val="24"/>
          <w:szCs w:val="24"/>
        </w:rPr>
        <w:t xml:space="preserve">to achieve political stability, </w:t>
      </w:r>
      <w:proofErr w:type="spellStart"/>
      <w:r>
        <w:rPr>
          <w:rFonts w:ascii="Times New Roman" w:hAnsi="Times New Roman"/>
          <w:sz w:val="24"/>
          <w:szCs w:val="24"/>
        </w:rPr>
        <w:t>Díaz</w:t>
      </w:r>
      <w:proofErr w:type="spellEnd"/>
      <w:r>
        <w:rPr>
          <w:rFonts w:ascii="Times New Roman" w:hAnsi="Times New Roman"/>
          <w:sz w:val="24"/>
          <w:szCs w:val="24"/>
        </w:rPr>
        <w:t xml:space="preserve"> </w:t>
      </w:r>
      <w:proofErr w:type="gramStart"/>
      <w:r>
        <w:rPr>
          <w:rFonts w:ascii="Times New Roman" w:hAnsi="Times New Roman"/>
          <w:sz w:val="24"/>
          <w:szCs w:val="24"/>
        </w:rPr>
        <w:t>suggested</w:t>
      </w:r>
      <w:proofErr w:type="gramEnd"/>
      <w:r>
        <w:rPr>
          <w:rFonts w:ascii="Times New Roman" w:hAnsi="Times New Roman"/>
          <w:sz w:val="24"/>
          <w:szCs w:val="24"/>
        </w:rPr>
        <w:t xml:space="preserve"> “all citizens of a republic should receive the same training, so that their ideas and methods may be harmonized and the national identity intensified” (Camp 2007: 37). </w:t>
      </w:r>
      <w:proofErr w:type="spellStart"/>
      <w:r>
        <w:rPr>
          <w:rFonts w:ascii="Times New Roman" w:hAnsi="Times New Roman"/>
          <w:sz w:val="24"/>
          <w:szCs w:val="24"/>
        </w:rPr>
        <w:t>Díaz</w:t>
      </w:r>
      <w:proofErr w:type="spellEnd"/>
      <w:r>
        <w:rPr>
          <w:rFonts w:ascii="Times New Roman" w:hAnsi="Times New Roman"/>
          <w:sz w:val="24"/>
          <w:szCs w:val="24"/>
        </w:rPr>
        <w:t xml:space="preserve"> </w:t>
      </w:r>
      <w:r w:rsidR="00130B36">
        <w:rPr>
          <w:rFonts w:ascii="Times New Roman" w:hAnsi="Times New Roman"/>
          <w:sz w:val="24"/>
          <w:szCs w:val="24"/>
        </w:rPr>
        <w:t>argued for</w:t>
      </w:r>
      <w:r>
        <w:rPr>
          <w:rFonts w:ascii="Times New Roman" w:hAnsi="Times New Roman"/>
          <w:sz w:val="24"/>
          <w:szCs w:val="24"/>
        </w:rPr>
        <w:t xml:space="preserve"> the value of public education, encouraged economic development primarily within the mining and investment sectors, and attacked the relationship between the church and the state and the role of Indians in Mexican society. The period of rule by </w:t>
      </w:r>
      <w:proofErr w:type="spellStart"/>
      <w:r>
        <w:rPr>
          <w:rFonts w:ascii="Times New Roman" w:hAnsi="Times New Roman"/>
          <w:sz w:val="24"/>
          <w:szCs w:val="24"/>
        </w:rPr>
        <w:t>Díaz</w:t>
      </w:r>
      <w:proofErr w:type="spellEnd"/>
      <w:r>
        <w:rPr>
          <w:rFonts w:ascii="Times New Roman" w:hAnsi="Times New Roman"/>
          <w:sz w:val="24"/>
          <w:szCs w:val="24"/>
        </w:rPr>
        <w:t xml:space="preserve">, known as the </w:t>
      </w:r>
      <w:proofErr w:type="spellStart"/>
      <w:r>
        <w:rPr>
          <w:rFonts w:ascii="Times New Roman" w:hAnsi="Times New Roman"/>
          <w:sz w:val="24"/>
          <w:szCs w:val="24"/>
        </w:rPr>
        <w:t>Porfiriato</w:t>
      </w:r>
      <w:proofErr w:type="spellEnd"/>
      <w:r>
        <w:rPr>
          <w:rFonts w:ascii="Times New Roman" w:hAnsi="Times New Roman"/>
          <w:sz w:val="24"/>
          <w:szCs w:val="24"/>
        </w:rPr>
        <w:t xml:space="preserve">, “had significant consequences that led to the country’s major social upheaval of the twentieth century, the Mexico Revolution of 1910, and numerous political and social legacies” (Camp 2007: 37). </w:t>
      </w:r>
      <w:proofErr w:type="spellStart"/>
      <w:r>
        <w:rPr>
          <w:rFonts w:ascii="Times New Roman" w:hAnsi="Times New Roman"/>
          <w:sz w:val="24"/>
          <w:szCs w:val="24"/>
        </w:rPr>
        <w:t>Díaz</w:t>
      </w:r>
      <w:proofErr w:type="spellEnd"/>
      <w:r>
        <w:rPr>
          <w:rFonts w:ascii="Times New Roman" w:hAnsi="Times New Roman"/>
          <w:sz w:val="24"/>
          <w:szCs w:val="24"/>
        </w:rPr>
        <w:t xml:space="preserve"> made significant steps toward improving Mexico’s econ</w:t>
      </w:r>
      <w:r w:rsidR="0068086E">
        <w:rPr>
          <w:rFonts w:ascii="Times New Roman" w:hAnsi="Times New Roman"/>
          <w:sz w:val="24"/>
          <w:szCs w:val="24"/>
        </w:rPr>
        <w:t>omy and modernizing the nation.  H</w:t>
      </w:r>
      <w:r>
        <w:rPr>
          <w:rFonts w:ascii="Times New Roman" w:hAnsi="Times New Roman"/>
          <w:sz w:val="24"/>
          <w:szCs w:val="24"/>
        </w:rPr>
        <w:t xml:space="preserve">owever, he did so at the expense of </w:t>
      </w:r>
      <w:r w:rsidR="008F783C">
        <w:rPr>
          <w:rFonts w:ascii="Times New Roman" w:hAnsi="Times New Roman"/>
          <w:sz w:val="24"/>
          <w:szCs w:val="24"/>
        </w:rPr>
        <w:t>the citizens’ personal freedoms</w:t>
      </w:r>
      <w:r>
        <w:rPr>
          <w:rFonts w:ascii="Times New Roman" w:hAnsi="Times New Roman"/>
          <w:sz w:val="24"/>
          <w:szCs w:val="24"/>
        </w:rPr>
        <w:t xml:space="preserve"> (Rudolph 1985: 46)</w:t>
      </w:r>
      <w:r w:rsidR="008F783C">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Díaz</w:t>
      </w:r>
      <w:proofErr w:type="spellEnd"/>
      <w:r>
        <w:rPr>
          <w:rFonts w:ascii="Times New Roman" w:hAnsi="Times New Roman"/>
          <w:sz w:val="24"/>
          <w:szCs w:val="24"/>
        </w:rPr>
        <w:t xml:space="preserve"> implemented economically beneficial policies</w:t>
      </w:r>
      <w:r w:rsidR="00310E48">
        <w:rPr>
          <w:rFonts w:ascii="Times New Roman" w:hAnsi="Times New Roman"/>
          <w:sz w:val="24"/>
          <w:szCs w:val="24"/>
        </w:rPr>
        <w:t>,</w:t>
      </w:r>
      <w:r>
        <w:rPr>
          <w:rFonts w:ascii="Times New Roman" w:hAnsi="Times New Roman"/>
          <w:sz w:val="24"/>
          <w:szCs w:val="24"/>
        </w:rPr>
        <w:t xml:space="preserve"> but the main benefactors were the wealthy at home and abroad. Land ownership was the key to gaining economic and social influe</w:t>
      </w:r>
      <w:r w:rsidR="0068086E">
        <w:rPr>
          <w:rFonts w:ascii="Times New Roman" w:hAnsi="Times New Roman"/>
          <w:sz w:val="24"/>
          <w:szCs w:val="24"/>
        </w:rPr>
        <w:t>nce.  H</w:t>
      </w:r>
      <w:r>
        <w:rPr>
          <w:rFonts w:ascii="Times New Roman" w:hAnsi="Times New Roman"/>
          <w:sz w:val="24"/>
          <w:szCs w:val="24"/>
        </w:rPr>
        <w:t>i</w:t>
      </w:r>
      <w:r w:rsidR="00130B36">
        <w:rPr>
          <w:rFonts w:ascii="Times New Roman" w:hAnsi="Times New Roman"/>
          <w:sz w:val="24"/>
          <w:szCs w:val="24"/>
        </w:rPr>
        <w:t>storians of Mexico suggest</w:t>
      </w:r>
    </w:p>
    <w:p w:rsidR="00AB13B7" w:rsidRDefault="00172C01" w:rsidP="008F783C">
      <w:pPr>
        <w:spacing w:after="0" w:line="480" w:lineRule="auto"/>
        <w:ind w:left="1440"/>
        <w:rPr>
          <w:rFonts w:ascii="Times New Roman" w:hAnsi="Times New Roman"/>
          <w:sz w:val="24"/>
          <w:szCs w:val="24"/>
        </w:rPr>
      </w:pPr>
      <w:proofErr w:type="gramStart"/>
      <w:r>
        <w:rPr>
          <w:rFonts w:ascii="Times New Roman" w:hAnsi="Times New Roman"/>
          <w:sz w:val="24"/>
          <w:szCs w:val="24"/>
        </w:rPr>
        <w:t>l</w:t>
      </w:r>
      <w:r w:rsidR="0010791A">
        <w:rPr>
          <w:rFonts w:ascii="Times New Roman" w:hAnsi="Times New Roman"/>
          <w:sz w:val="24"/>
          <w:szCs w:val="24"/>
        </w:rPr>
        <w:t>arge</w:t>
      </w:r>
      <w:proofErr w:type="gramEnd"/>
      <w:r w:rsidR="0010791A">
        <w:rPr>
          <w:rFonts w:ascii="Times New Roman" w:hAnsi="Times New Roman"/>
          <w:sz w:val="24"/>
          <w:szCs w:val="24"/>
        </w:rPr>
        <w:t xml:space="preserve"> holders of commercialized agriculture land constituted the top of the pyramid. Land    provided the economic core as well as status. From this base large landholders diversified into manufacturing, mining, or other profitable activities. An elite, allied with national and regional political groups with business and personal connections to foreign capitalists and investors, formed an interlocking socioeconomic and political directorate. They used their political, economic, and social influe</w:t>
      </w:r>
      <w:r w:rsidR="008F783C">
        <w:rPr>
          <w:rFonts w:ascii="Times New Roman" w:hAnsi="Times New Roman"/>
          <w:sz w:val="24"/>
          <w:szCs w:val="24"/>
        </w:rPr>
        <w:t>nce to reinforce their position</w:t>
      </w:r>
      <w:r w:rsidR="0010791A">
        <w:rPr>
          <w:rFonts w:ascii="Times New Roman" w:hAnsi="Times New Roman"/>
          <w:sz w:val="24"/>
          <w:szCs w:val="24"/>
        </w:rPr>
        <w:t xml:space="preserve"> (Camp 2007: 39)</w:t>
      </w:r>
      <w:r w:rsidR="008F783C">
        <w:rPr>
          <w:rFonts w:ascii="Times New Roman" w:hAnsi="Times New Roman"/>
          <w:sz w:val="24"/>
          <w:szCs w:val="24"/>
        </w:rPr>
        <w:t>.</w:t>
      </w:r>
    </w:p>
    <w:p w:rsidR="00F45634" w:rsidRDefault="0010791A" w:rsidP="00F45634">
      <w:pPr>
        <w:spacing w:after="0" w:line="480" w:lineRule="auto"/>
        <w:rPr>
          <w:rFonts w:ascii="Times New Roman" w:hAnsi="Times New Roman"/>
          <w:sz w:val="24"/>
          <w:szCs w:val="24"/>
        </w:rPr>
      </w:pPr>
      <w:r>
        <w:rPr>
          <w:rFonts w:ascii="Times New Roman" w:hAnsi="Times New Roman"/>
          <w:sz w:val="24"/>
          <w:szCs w:val="24"/>
        </w:rPr>
        <w:t xml:space="preserve">The wealthy </w:t>
      </w:r>
      <w:proofErr w:type="gramStart"/>
      <w:r>
        <w:rPr>
          <w:rFonts w:ascii="Times New Roman" w:hAnsi="Times New Roman"/>
          <w:sz w:val="24"/>
          <w:szCs w:val="24"/>
        </w:rPr>
        <w:t>land owners</w:t>
      </w:r>
      <w:proofErr w:type="gramEnd"/>
      <w:r>
        <w:rPr>
          <w:rFonts w:ascii="Times New Roman" w:hAnsi="Times New Roman"/>
          <w:sz w:val="24"/>
          <w:szCs w:val="24"/>
        </w:rPr>
        <w:t xml:space="preserve"> were among the few reaping benefits under the </w:t>
      </w:r>
      <w:proofErr w:type="spellStart"/>
      <w:r>
        <w:rPr>
          <w:rFonts w:ascii="Times New Roman" w:hAnsi="Times New Roman"/>
          <w:sz w:val="24"/>
          <w:szCs w:val="24"/>
        </w:rPr>
        <w:t>Porfiriato</w:t>
      </w:r>
      <w:proofErr w:type="spellEnd"/>
      <w:r>
        <w:rPr>
          <w:rFonts w:ascii="Times New Roman" w:hAnsi="Times New Roman"/>
          <w:sz w:val="24"/>
          <w:szCs w:val="24"/>
        </w:rPr>
        <w:t xml:space="preserve">. In addition to creating greater economic divisions with the country, the </w:t>
      </w:r>
      <w:proofErr w:type="spellStart"/>
      <w:r>
        <w:rPr>
          <w:rFonts w:ascii="Times New Roman" w:hAnsi="Times New Roman"/>
          <w:sz w:val="24"/>
          <w:szCs w:val="24"/>
        </w:rPr>
        <w:t>Porfiriato</w:t>
      </w:r>
      <w:proofErr w:type="spellEnd"/>
      <w:r>
        <w:rPr>
          <w:rFonts w:ascii="Times New Roman" w:hAnsi="Times New Roman"/>
          <w:sz w:val="24"/>
          <w:szCs w:val="24"/>
        </w:rPr>
        <w:t xml:space="preserve"> was branded by frequent violations of the constitution of 1857.    </w:t>
      </w:r>
    </w:p>
    <w:p w:rsidR="008A467C" w:rsidRPr="00F45634" w:rsidRDefault="008A467C" w:rsidP="00D01218">
      <w:pPr>
        <w:numPr>
          <w:ilvl w:val="0"/>
          <w:numId w:val="4"/>
        </w:numPr>
        <w:spacing w:after="0" w:line="480" w:lineRule="auto"/>
        <w:rPr>
          <w:rFonts w:ascii="Times New Roman" w:hAnsi="Times New Roman"/>
          <w:sz w:val="24"/>
          <w:szCs w:val="24"/>
        </w:rPr>
      </w:pPr>
      <w:r>
        <w:rPr>
          <w:rFonts w:ascii="Times New Roman" w:hAnsi="Times New Roman"/>
          <w:sz w:val="28"/>
          <w:szCs w:val="28"/>
        </w:rPr>
        <w:t>Mexican Revolution and Geographical Significance of Chihuahua</w:t>
      </w:r>
    </w:p>
    <w:p w:rsidR="0010791A" w:rsidRDefault="0010791A" w:rsidP="0010791A">
      <w:pPr>
        <w:spacing w:after="0" w:line="480" w:lineRule="auto"/>
        <w:ind w:firstLine="720"/>
        <w:rPr>
          <w:rFonts w:ascii="Times New Roman" w:hAnsi="Times New Roman"/>
          <w:sz w:val="24"/>
          <w:szCs w:val="24"/>
        </w:rPr>
      </w:pPr>
      <w:r>
        <w:rPr>
          <w:rFonts w:ascii="Times New Roman" w:hAnsi="Times New Roman"/>
          <w:sz w:val="24"/>
          <w:szCs w:val="24"/>
        </w:rPr>
        <w:t>The Mexic</w:t>
      </w:r>
      <w:r w:rsidR="00AB13B7">
        <w:rPr>
          <w:rFonts w:ascii="Times New Roman" w:hAnsi="Times New Roman"/>
          <w:sz w:val="24"/>
          <w:szCs w:val="24"/>
        </w:rPr>
        <w:t>an</w:t>
      </w:r>
      <w:r>
        <w:rPr>
          <w:rFonts w:ascii="Times New Roman" w:hAnsi="Times New Roman"/>
          <w:sz w:val="24"/>
          <w:szCs w:val="24"/>
        </w:rPr>
        <w:t xml:space="preserve"> Revolution from 1910-1917 molded the foundation of Mexico’s conte</w:t>
      </w:r>
      <w:r w:rsidR="00172C01">
        <w:rPr>
          <w:rFonts w:ascii="Times New Roman" w:hAnsi="Times New Roman"/>
          <w:sz w:val="24"/>
          <w:szCs w:val="24"/>
        </w:rPr>
        <w:t>mporary political culture. The R</w:t>
      </w:r>
      <w:r>
        <w:rPr>
          <w:rFonts w:ascii="Times New Roman" w:hAnsi="Times New Roman"/>
          <w:sz w:val="24"/>
          <w:szCs w:val="24"/>
        </w:rPr>
        <w:t xml:space="preserve">evolution of 1910 began after Mexican citizens became increasingly dissatisfied with the policies in place under the </w:t>
      </w:r>
      <w:proofErr w:type="spellStart"/>
      <w:r>
        <w:rPr>
          <w:rFonts w:ascii="Times New Roman" w:hAnsi="Times New Roman"/>
          <w:sz w:val="24"/>
          <w:szCs w:val="24"/>
        </w:rPr>
        <w:t>Porfiriato</w:t>
      </w:r>
      <w:proofErr w:type="spellEnd"/>
      <w:r>
        <w:rPr>
          <w:rFonts w:ascii="Times New Roman" w:hAnsi="Times New Roman"/>
          <w:sz w:val="24"/>
          <w:szCs w:val="24"/>
        </w:rPr>
        <w:t xml:space="preserve">.  Liberal writers and journalists challenged the regime and coordinated </w:t>
      </w:r>
      <w:r w:rsidR="00EF4B55">
        <w:rPr>
          <w:rFonts w:ascii="Times New Roman" w:hAnsi="Times New Roman"/>
          <w:sz w:val="24"/>
          <w:szCs w:val="24"/>
        </w:rPr>
        <w:t xml:space="preserve">their efforts </w:t>
      </w:r>
      <w:r>
        <w:rPr>
          <w:rFonts w:ascii="Times New Roman" w:hAnsi="Times New Roman"/>
          <w:sz w:val="24"/>
          <w:szCs w:val="24"/>
        </w:rPr>
        <w:t>with</w:t>
      </w:r>
      <w:r w:rsidR="006F62F6">
        <w:rPr>
          <w:rFonts w:ascii="Times New Roman" w:hAnsi="Times New Roman"/>
          <w:sz w:val="24"/>
          <w:szCs w:val="24"/>
        </w:rPr>
        <w:t xml:space="preserve"> other</w:t>
      </w:r>
      <w:r>
        <w:rPr>
          <w:rFonts w:ascii="Times New Roman" w:hAnsi="Times New Roman"/>
          <w:sz w:val="24"/>
          <w:szCs w:val="24"/>
        </w:rPr>
        <w:t xml:space="preserve"> liberal clubs </w:t>
      </w:r>
      <w:r w:rsidR="006F62F6">
        <w:rPr>
          <w:rFonts w:ascii="Times New Roman" w:hAnsi="Times New Roman"/>
          <w:sz w:val="24"/>
          <w:szCs w:val="24"/>
        </w:rPr>
        <w:t>at</w:t>
      </w:r>
      <w:r>
        <w:rPr>
          <w:rFonts w:ascii="Times New Roman" w:hAnsi="Times New Roman"/>
          <w:sz w:val="24"/>
          <w:szCs w:val="24"/>
        </w:rPr>
        <w:t xml:space="preserve"> a convention </w:t>
      </w:r>
      <w:r w:rsidR="006F62F6">
        <w:rPr>
          <w:rFonts w:ascii="Times New Roman" w:hAnsi="Times New Roman"/>
          <w:sz w:val="24"/>
          <w:szCs w:val="24"/>
        </w:rPr>
        <w:t>in San Luis Potosi between</w:t>
      </w:r>
      <w:r>
        <w:rPr>
          <w:rFonts w:ascii="Times New Roman" w:hAnsi="Times New Roman"/>
          <w:sz w:val="24"/>
          <w:szCs w:val="24"/>
        </w:rPr>
        <w:t xml:space="preserve"> 1900 and 1901. These groups were responsible for defending the principles of the 1857 constitution. The liberals organized meetings and congresses</w:t>
      </w:r>
      <w:r w:rsidR="00A07477">
        <w:rPr>
          <w:rFonts w:ascii="Times New Roman" w:hAnsi="Times New Roman"/>
          <w:sz w:val="24"/>
          <w:szCs w:val="24"/>
        </w:rPr>
        <w:t>,</w:t>
      </w:r>
      <w:r>
        <w:rPr>
          <w:rFonts w:ascii="Times New Roman" w:hAnsi="Times New Roman"/>
          <w:sz w:val="24"/>
          <w:szCs w:val="24"/>
        </w:rPr>
        <w:t xml:space="preserve"> but </w:t>
      </w:r>
      <w:r w:rsidR="000970D1">
        <w:rPr>
          <w:rFonts w:ascii="Times New Roman" w:hAnsi="Times New Roman"/>
          <w:sz w:val="24"/>
          <w:szCs w:val="24"/>
        </w:rPr>
        <w:t xml:space="preserve">government </w:t>
      </w:r>
      <w:r>
        <w:rPr>
          <w:rFonts w:ascii="Times New Roman" w:hAnsi="Times New Roman"/>
          <w:sz w:val="24"/>
          <w:szCs w:val="24"/>
        </w:rPr>
        <w:t xml:space="preserve">persecution led many liberals </w:t>
      </w:r>
      <w:r w:rsidR="004C46D7">
        <w:rPr>
          <w:rFonts w:ascii="Times New Roman" w:hAnsi="Times New Roman"/>
          <w:sz w:val="24"/>
          <w:szCs w:val="24"/>
        </w:rPr>
        <w:t>to seek</w:t>
      </w:r>
      <w:r>
        <w:rPr>
          <w:rFonts w:ascii="Times New Roman" w:hAnsi="Times New Roman"/>
          <w:sz w:val="24"/>
          <w:szCs w:val="24"/>
        </w:rPr>
        <w:t xml:space="preserve"> asylum in the United States. </w:t>
      </w:r>
      <w:r w:rsidR="000922BF">
        <w:rPr>
          <w:rFonts w:ascii="Times New Roman" w:hAnsi="Times New Roman"/>
          <w:sz w:val="24"/>
          <w:szCs w:val="24"/>
        </w:rPr>
        <w:t>On</w:t>
      </w:r>
      <w:r>
        <w:rPr>
          <w:rFonts w:ascii="Times New Roman" w:hAnsi="Times New Roman"/>
          <w:sz w:val="24"/>
          <w:szCs w:val="24"/>
        </w:rPr>
        <w:t xml:space="preserve"> July 1, 1906, the exiles issued a formal proclamation from St. Louis, </w:t>
      </w:r>
      <w:r w:rsidR="00A07477">
        <w:rPr>
          <w:rFonts w:ascii="Times New Roman" w:hAnsi="Times New Roman"/>
          <w:sz w:val="24"/>
          <w:szCs w:val="24"/>
        </w:rPr>
        <w:t>Missouri that</w:t>
      </w:r>
      <w:r>
        <w:rPr>
          <w:rFonts w:ascii="Times New Roman" w:hAnsi="Times New Roman"/>
          <w:sz w:val="24"/>
          <w:szCs w:val="24"/>
        </w:rPr>
        <w:t xml:space="preserve"> called for the overthrow of </w:t>
      </w:r>
      <w:proofErr w:type="spellStart"/>
      <w:r>
        <w:rPr>
          <w:rFonts w:ascii="Times New Roman" w:hAnsi="Times New Roman"/>
          <w:sz w:val="24"/>
          <w:szCs w:val="24"/>
        </w:rPr>
        <w:t>Porfirio</w:t>
      </w:r>
      <w:proofErr w:type="spellEnd"/>
      <w:r>
        <w:rPr>
          <w:rFonts w:ascii="Times New Roman" w:hAnsi="Times New Roman"/>
          <w:sz w:val="24"/>
          <w:szCs w:val="24"/>
        </w:rPr>
        <w:t xml:space="preserve"> </w:t>
      </w:r>
      <w:proofErr w:type="spellStart"/>
      <w:r>
        <w:rPr>
          <w:rFonts w:ascii="Times New Roman" w:hAnsi="Times New Roman"/>
          <w:sz w:val="24"/>
          <w:szCs w:val="24"/>
        </w:rPr>
        <w:t>Díaz</w:t>
      </w:r>
      <w:proofErr w:type="spellEnd"/>
      <w:r>
        <w:rPr>
          <w:rFonts w:ascii="Times New Roman" w:hAnsi="Times New Roman"/>
          <w:sz w:val="24"/>
          <w:szCs w:val="24"/>
        </w:rPr>
        <w:t xml:space="preserve">. Soon </w:t>
      </w:r>
      <w:r w:rsidR="0000260C">
        <w:rPr>
          <w:rFonts w:ascii="Times New Roman" w:hAnsi="Times New Roman"/>
          <w:sz w:val="24"/>
          <w:szCs w:val="24"/>
        </w:rPr>
        <w:t>after</w:t>
      </w:r>
      <w:r>
        <w:rPr>
          <w:rFonts w:ascii="Times New Roman" w:hAnsi="Times New Roman"/>
          <w:sz w:val="24"/>
          <w:szCs w:val="24"/>
        </w:rPr>
        <w:t>, strikes broke out among mining and textile work</w:t>
      </w:r>
      <w:r w:rsidR="009B1258">
        <w:rPr>
          <w:rFonts w:ascii="Times New Roman" w:hAnsi="Times New Roman"/>
          <w:sz w:val="24"/>
          <w:szCs w:val="24"/>
        </w:rPr>
        <w:t>er</w:t>
      </w:r>
      <w:r>
        <w:rPr>
          <w:rFonts w:ascii="Times New Roman" w:hAnsi="Times New Roman"/>
          <w:sz w:val="24"/>
          <w:szCs w:val="24"/>
        </w:rPr>
        <w:t xml:space="preserve">s, which were quickly suppressed by force. </w:t>
      </w:r>
      <w:r w:rsidR="000922BF">
        <w:rPr>
          <w:rFonts w:ascii="Times New Roman" w:hAnsi="Times New Roman"/>
          <w:sz w:val="24"/>
          <w:szCs w:val="24"/>
        </w:rPr>
        <w:t>The liberals did not abandon their fight and in</w:t>
      </w:r>
      <w:r w:rsidR="005F50F8">
        <w:rPr>
          <w:rFonts w:ascii="Times New Roman" w:hAnsi="Times New Roman"/>
          <w:sz w:val="24"/>
          <w:szCs w:val="24"/>
        </w:rPr>
        <w:t xml:space="preserve"> 1908,</w:t>
      </w:r>
      <w:r>
        <w:rPr>
          <w:rFonts w:ascii="Times New Roman" w:hAnsi="Times New Roman"/>
          <w:sz w:val="24"/>
          <w:szCs w:val="24"/>
        </w:rPr>
        <w:t xml:space="preserve"> the liberals thought they </w:t>
      </w:r>
      <w:r w:rsidR="0000260C">
        <w:rPr>
          <w:rFonts w:ascii="Times New Roman" w:hAnsi="Times New Roman"/>
          <w:sz w:val="24"/>
          <w:szCs w:val="24"/>
        </w:rPr>
        <w:t xml:space="preserve">had </w:t>
      </w:r>
      <w:r>
        <w:rPr>
          <w:rFonts w:ascii="Times New Roman" w:hAnsi="Times New Roman"/>
          <w:sz w:val="24"/>
          <w:szCs w:val="24"/>
        </w:rPr>
        <w:t xml:space="preserve">made a break-through when </w:t>
      </w:r>
      <w:proofErr w:type="spellStart"/>
      <w:r>
        <w:rPr>
          <w:rFonts w:ascii="Times New Roman" w:hAnsi="Times New Roman"/>
          <w:sz w:val="24"/>
          <w:szCs w:val="24"/>
        </w:rPr>
        <w:t>Díaz</w:t>
      </w:r>
      <w:proofErr w:type="spellEnd"/>
      <w:r>
        <w:rPr>
          <w:rFonts w:ascii="Times New Roman" w:hAnsi="Times New Roman"/>
          <w:sz w:val="24"/>
          <w:szCs w:val="24"/>
        </w:rPr>
        <w:t xml:space="preserve"> told an American journalist he would not be running for re-election in 1910. Liberals and intellectuals started their campaign</w:t>
      </w:r>
      <w:r w:rsidR="009E71F0">
        <w:rPr>
          <w:rFonts w:ascii="Times New Roman" w:hAnsi="Times New Roman"/>
          <w:sz w:val="24"/>
          <w:szCs w:val="24"/>
        </w:rPr>
        <w:t>s</w:t>
      </w:r>
      <w:r>
        <w:rPr>
          <w:rFonts w:ascii="Times New Roman" w:hAnsi="Times New Roman"/>
          <w:sz w:val="24"/>
          <w:szCs w:val="24"/>
        </w:rPr>
        <w:t xml:space="preserve"> to find a candidate. Francisco I. Madero campaigned on the side of the liberals in 22 states and won the lib</w:t>
      </w:r>
      <w:r w:rsidR="00A6483D">
        <w:rPr>
          <w:rFonts w:ascii="Times New Roman" w:hAnsi="Times New Roman"/>
          <w:sz w:val="24"/>
          <w:szCs w:val="24"/>
        </w:rPr>
        <w:t>eral candidacy for the election. H</w:t>
      </w:r>
      <w:r>
        <w:rPr>
          <w:rFonts w:ascii="Times New Roman" w:hAnsi="Times New Roman"/>
          <w:sz w:val="24"/>
          <w:szCs w:val="24"/>
        </w:rPr>
        <w:t xml:space="preserve">owever, the outcome was not as the liberals hoped. </w:t>
      </w:r>
      <w:r w:rsidR="00A6483D">
        <w:rPr>
          <w:rFonts w:ascii="Times New Roman" w:hAnsi="Times New Roman"/>
          <w:sz w:val="24"/>
          <w:szCs w:val="24"/>
        </w:rPr>
        <w:t>Because of</w:t>
      </w:r>
      <w:r>
        <w:rPr>
          <w:rFonts w:ascii="Times New Roman" w:hAnsi="Times New Roman"/>
          <w:sz w:val="24"/>
          <w:szCs w:val="24"/>
        </w:rPr>
        <w:t xml:space="preserve"> mass repression of opposition and imprisonment of anti-</w:t>
      </w:r>
      <w:r w:rsidRPr="007F69AE">
        <w:rPr>
          <w:rFonts w:ascii="Times New Roman" w:hAnsi="Times New Roman"/>
          <w:sz w:val="24"/>
          <w:szCs w:val="24"/>
        </w:rPr>
        <w:t xml:space="preserve"> </w:t>
      </w:r>
      <w:proofErr w:type="spellStart"/>
      <w:r>
        <w:rPr>
          <w:rFonts w:ascii="Times New Roman" w:hAnsi="Times New Roman"/>
          <w:sz w:val="24"/>
          <w:szCs w:val="24"/>
        </w:rPr>
        <w:t>Díaz</w:t>
      </w:r>
      <w:proofErr w:type="spellEnd"/>
      <w:r>
        <w:rPr>
          <w:rFonts w:ascii="Times New Roman" w:hAnsi="Times New Roman"/>
          <w:sz w:val="24"/>
          <w:szCs w:val="24"/>
        </w:rPr>
        <w:t xml:space="preserve"> group</w:t>
      </w:r>
      <w:r w:rsidR="00083C96">
        <w:rPr>
          <w:rFonts w:ascii="Times New Roman" w:hAnsi="Times New Roman"/>
          <w:sz w:val="24"/>
          <w:szCs w:val="24"/>
        </w:rPr>
        <w:t xml:space="preserve">s, </w:t>
      </w:r>
      <w:proofErr w:type="spellStart"/>
      <w:r w:rsidR="00083C96">
        <w:rPr>
          <w:rFonts w:ascii="Times New Roman" w:hAnsi="Times New Roman"/>
          <w:sz w:val="24"/>
          <w:szCs w:val="24"/>
        </w:rPr>
        <w:t>Díaz</w:t>
      </w:r>
      <w:proofErr w:type="spellEnd"/>
      <w:r w:rsidR="00083C96">
        <w:rPr>
          <w:rFonts w:ascii="Times New Roman" w:hAnsi="Times New Roman"/>
          <w:sz w:val="24"/>
          <w:szCs w:val="24"/>
        </w:rPr>
        <w:t xml:space="preserve"> won re-election in 1910</w:t>
      </w:r>
      <w:r>
        <w:rPr>
          <w:rFonts w:ascii="Times New Roman" w:hAnsi="Times New Roman"/>
          <w:sz w:val="24"/>
          <w:szCs w:val="24"/>
        </w:rPr>
        <w:t xml:space="preserve"> (Rudolph 1985: 48)</w:t>
      </w:r>
      <w:r w:rsidR="00083C96">
        <w:rPr>
          <w:rFonts w:ascii="Times New Roman" w:hAnsi="Times New Roman"/>
          <w:sz w:val="24"/>
          <w:szCs w:val="24"/>
        </w:rPr>
        <w:t>.</w:t>
      </w:r>
    </w:p>
    <w:p w:rsidR="0010791A" w:rsidRDefault="0010791A" w:rsidP="0010791A">
      <w:pPr>
        <w:spacing w:after="0" w:line="480" w:lineRule="auto"/>
        <w:ind w:firstLine="720"/>
        <w:rPr>
          <w:rFonts w:ascii="Times New Roman" w:hAnsi="Times New Roman"/>
          <w:sz w:val="24"/>
          <w:szCs w:val="24"/>
        </w:rPr>
      </w:pPr>
      <w:r>
        <w:rPr>
          <w:rFonts w:ascii="Times New Roman" w:hAnsi="Times New Roman"/>
          <w:sz w:val="24"/>
          <w:szCs w:val="24"/>
        </w:rPr>
        <w:t xml:space="preserve">The following October, Madero drafted the Plan of San Luis Potosí calling for the people to rise up against </w:t>
      </w:r>
      <w:proofErr w:type="spellStart"/>
      <w:r>
        <w:rPr>
          <w:rFonts w:ascii="Times New Roman" w:hAnsi="Times New Roman"/>
          <w:sz w:val="24"/>
          <w:szCs w:val="24"/>
        </w:rPr>
        <w:t>Díaz</w:t>
      </w:r>
      <w:proofErr w:type="spellEnd"/>
      <w:r>
        <w:rPr>
          <w:rFonts w:ascii="Times New Roman" w:hAnsi="Times New Roman"/>
          <w:sz w:val="24"/>
          <w:szCs w:val="24"/>
        </w:rPr>
        <w:t xml:space="preserve"> to replace him with a provisional government for the purposes of restoring democracy and the principles in the constitution of 1857. Initially, the call for an armed rebellion was not effectively coordinated, but by January 1911 a large-scale uprising began in Chihuahua, led by </w:t>
      </w:r>
      <w:proofErr w:type="spellStart"/>
      <w:r>
        <w:rPr>
          <w:rFonts w:ascii="Times New Roman" w:hAnsi="Times New Roman"/>
          <w:sz w:val="24"/>
          <w:szCs w:val="24"/>
        </w:rPr>
        <w:t>Pascual</w:t>
      </w:r>
      <w:proofErr w:type="spellEnd"/>
      <w:r>
        <w:rPr>
          <w:rFonts w:ascii="Times New Roman" w:hAnsi="Times New Roman"/>
          <w:sz w:val="24"/>
          <w:szCs w:val="24"/>
        </w:rPr>
        <w:t xml:space="preserve"> Orozco and Francisco “</w:t>
      </w:r>
      <w:proofErr w:type="spellStart"/>
      <w:r>
        <w:rPr>
          <w:rFonts w:ascii="Times New Roman" w:hAnsi="Times New Roman"/>
          <w:sz w:val="24"/>
          <w:szCs w:val="24"/>
        </w:rPr>
        <w:t>Pancho</w:t>
      </w:r>
      <w:proofErr w:type="spellEnd"/>
      <w:r>
        <w:rPr>
          <w:rFonts w:ascii="Times New Roman" w:hAnsi="Times New Roman"/>
          <w:sz w:val="24"/>
          <w:szCs w:val="24"/>
        </w:rPr>
        <w:t xml:space="preserve">” Villa. These uprisings led to rebellious groups taking to arms across the country. The rebels staked out in Ciudad </w:t>
      </w:r>
      <w:proofErr w:type="spellStart"/>
      <w:r>
        <w:rPr>
          <w:rFonts w:ascii="Times New Roman" w:hAnsi="Times New Roman"/>
          <w:sz w:val="24"/>
          <w:szCs w:val="24"/>
        </w:rPr>
        <w:t>Juárez</w:t>
      </w:r>
      <w:proofErr w:type="spellEnd"/>
      <w:r>
        <w:rPr>
          <w:rFonts w:ascii="Times New Roman" w:hAnsi="Times New Roman"/>
          <w:sz w:val="24"/>
          <w:szCs w:val="24"/>
        </w:rPr>
        <w:t xml:space="preserve">, a border city in Chihuahua, refused to negotiate an armistice with members from the </w:t>
      </w:r>
      <w:proofErr w:type="spellStart"/>
      <w:r w:rsidRPr="00471923">
        <w:rPr>
          <w:rFonts w:ascii="Times New Roman" w:hAnsi="Times New Roman"/>
          <w:sz w:val="24"/>
          <w:szCs w:val="24"/>
        </w:rPr>
        <w:t>Díaz</w:t>
      </w:r>
      <w:proofErr w:type="spellEnd"/>
      <w:r w:rsidRPr="00471923">
        <w:rPr>
          <w:rFonts w:ascii="Times New Roman" w:hAnsi="Times New Roman"/>
          <w:sz w:val="24"/>
          <w:szCs w:val="24"/>
        </w:rPr>
        <w:t xml:space="preserve"> administration</w:t>
      </w:r>
      <w:r>
        <w:rPr>
          <w:rFonts w:ascii="Times New Roman" w:hAnsi="Times New Roman"/>
          <w:sz w:val="24"/>
          <w:szCs w:val="24"/>
        </w:rPr>
        <w:t xml:space="preserve">, and continued capturing several of Mexico’s state capitals. During this time, Madero was exiled in Texas and wavered </w:t>
      </w:r>
      <w:r w:rsidR="00A6483D">
        <w:rPr>
          <w:rFonts w:ascii="Times New Roman" w:hAnsi="Times New Roman"/>
          <w:sz w:val="24"/>
          <w:szCs w:val="24"/>
        </w:rPr>
        <w:t xml:space="preserve">back and forth </w:t>
      </w:r>
      <w:r>
        <w:rPr>
          <w:rFonts w:ascii="Times New Roman" w:hAnsi="Times New Roman"/>
          <w:sz w:val="24"/>
          <w:szCs w:val="24"/>
        </w:rPr>
        <w:t xml:space="preserve">on ordering a rebel attack against </w:t>
      </w:r>
      <w:proofErr w:type="spellStart"/>
      <w:r>
        <w:rPr>
          <w:rFonts w:ascii="Times New Roman" w:hAnsi="Times New Roman"/>
          <w:sz w:val="24"/>
          <w:szCs w:val="24"/>
        </w:rPr>
        <w:t>Díaz</w:t>
      </w:r>
      <w:proofErr w:type="spellEnd"/>
      <w:r>
        <w:rPr>
          <w:rFonts w:ascii="Times New Roman" w:hAnsi="Times New Roman"/>
          <w:sz w:val="24"/>
          <w:szCs w:val="24"/>
        </w:rPr>
        <w:t xml:space="preserve"> forces, fearing that U.S. troops stationed in El Paso would intervene.  Despite Madero’s hesitation, the revolutionaries took the city on thei</w:t>
      </w:r>
      <w:r w:rsidR="004F4115">
        <w:rPr>
          <w:rFonts w:ascii="Times New Roman" w:hAnsi="Times New Roman"/>
          <w:sz w:val="24"/>
          <w:szCs w:val="24"/>
        </w:rPr>
        <w:t xml:space="preserve">r own accord and fighting broke </w:t>
      </w:r>
      <w:r>
        <w:rPr>
          <w:rFonts w:ascii="Times New Roman" w:hAnsi="Times New Roman"/>
          <w:sz w:val="24"/>
          <w:szCs w:val="24"/>
        </w:rPr>
        <w:t>out among the various revolutionary groups. On May 10, 1911, “</w:t>
      </w:r>
      <w:proofErr w:type="spellStart"/>
      <w:r>
        <w:rPr>
          <w:rFonts w:ascii="Times New Roman" w:hAnsi="Times New Roman"/>
          <w:sz w:val="24"/>
          <w:szCs w:val="24"/>
        </w:rPr>
        <w:t>Pancho</w:t>
      </w:r>
      <w:proofErr w:type="spellEnd"/>
      <w:r>
        <w:rPr>
          <w:rFonts w:ascii="Times New Roman" w:hAnsi="Times New Roman"/>
          <w:sz w:val="24"/>
          <w:szCs w:val="24"/>
        </w:rPr>
        <w:t xml:space="preserve">” Villa entered Ciudad </w:t>
      </w:r>
      <w:proofErr w:type="spellStart"/>
      <w:r>
        <w:rPr>
          <w:rFonts w:ascii="Times New Roman" w:hAnsi="Times New Roman"/>
          <w:sz w:val="24"/>
          <w:szCs w:val="24"/>
        </w:rPr>
        <w:t>Juárez</w:t>
      </w:r>
      <w:proofErr w:type="spellEnd"/>
      <w:r>
        <w:rPr>
          <w:rFonts w:ascii="Times New Roman" w:hAnsi="Times New Roman"/>
          <w:sz w:val="24"/>
          <w:szCs w:val="24"/>
        </w:rPr>
        <w:t xml:space="preserve"> enabling Madero’s faction to demand the resignation of </w:t>
      </w:r>
      <w:proofErr w:type="spellStart"/>
      <w:r w:rsidRPr="00525B9D">
        <w:rPr>
          <w:rFonts w:ascii="Times New Roman" w:eastAsia="Times New Roman" w:hAnsi="Times New Roman"/>
          <w:sz w:val="24"/>
          <w:szCs w:val="24"/>
        </w:rPr>
        <w:t>Díaz</w:t>
      </w:r>
      <w:proofErr w:type="spellEnd"/>
      <w:r>
        <w:rPr>
          <w:rFonts w:ascii="Times New Roman" w:eastAsia="Times New Roman" w:hAnsi="Times New Roman"/>
          <w:sz w:val="24"/>
          <w:szCs w:val="24"/>
        </w:rPr>
        <w:t xml:space="preserve">. On May 25, 1911, </w:t>
      </w:r>
      <w:proofErr w:type="spellStart"/>
      <w:r>
        <w:rPr>
          <w:rFonts w:ascii="Times New Roman" w:eastAsia="Times New Roman" w:hAnsi="Times New Roman"/>
          <w:sz w:val="24"/>
          <w:szCs w:val="24"/>
        </w:rPr>
        <w:t>Porfirio</w:t>
      </w:r>
      <w:proofErr w:type="spellEnd"/>
      <w:r>
        <w:rPr>
          <w:rFonts w:ascii="Times New Roman" w:eastAsia="Times New Roman" w:hAnsi="Times New Roman"/>
          <w:sz w:val="24"/>
          <w:szCs w:val="24"/>
        </w:rPr>
        <w:t xml:space="preserve"> </w:t>
      </w:r>
      <w:proofErr w:type="spellStart"/>
      <w:r w:rsidRPr="00525B9D">
        <w:rPr>
          <w:rFonts w:ascii="Times New Roman" w:eastAsia="Times New Roman" w:hAnsi="Times New Roman"/>
          <w:sz w:val="24"/>
          <w:szCs w:val="24"/>
        </w:rPr>
        <w:t>Díaz</w:t>
      </w:r>
      <w:proofErr w:type="spellEnd"/>
      <w:r w:rsidRPr="00525B9D">
        <w:rPr>
          <w:rFonts w:ascii="Times New Roman" w:eastAsia="Times New Roman" w:hAnsi="Times New Roman"/>
          <w:sz w:val="24"/>
          <w:szCs w:val="24"/>
        </w:rPr>
        <w:t xml:space="preserve"> </w:t>
      </w:r>
      <w:r>
        <w:rPr>
          <w:rFonts w:ascii="Times New Roman" w:hAnsi="Times New Roman"/>
          <w:sz w:val="24"/>
          <w:szCs w:val="24"/>
        </w:rPr>
        <w:t>accepted rebel defeat and l</w:t>
      </w:r>
      <w:r w:rsidR="0051334A">
        <w:rPr>
          <w:rFonts w:ascii="Times New Roman" w:hAnsi="Times New Roman"/>
          <w:sz w:val="24"/>
          <w:szCs w:val="24"/>
        </w:rPr>
        <w:t xml:space="preserve">eft Mexico for exile in France </w:t>
      </w:r>
      <w:r>
        <w:rPr>
          <w:rFonts w:ascii="Times New Roman" w:hAnsi="Times New Roman"/>
          <w:sz w:val="24"/>
          <w:szCs w:val="24"/>
        </w:rPr>
        <w:t>(Merrill 1996: Chapter 1)</w:t>
      </w:r>
      <w:r w:rsidR="0051334A">
        <w:rPr>
          <w:rFonts w:ascii="Times New Roman" w:hAnsi="Times New Roman"/>
          <w:sz w:val="24"/>
          <w:szCs w:val="24"/>
        </w:rPr>
        <w:t>.</w:t>
      </w:r>
      <w:r>
        <w:rPr>
          <w:rFonts w:ascii="Times New Roman" w:hAnsi="Times New Roman"/>
          <w:sz w:val="24"/>
          <w:szCs w:val="24"/>
        </w:rPr>
        <w:t xml:space="preserve"> These initial feats mar</w:t>
      </w:r>
      <w:r w:rsidR="00DA3C87">
        <w:rPr>
          <w:rFonts w:ascii="Times New Roman" w:hAnsi="Times New Roman"/>
          <w:sz w:val="24"/>
          <w:szCs w:val="24"/>
        </w:rPr>
        <w:t>ked the beginning of the decade-</w:t>
      </w:r>
      <w:r>
        <w:rPr>
          <w:rFonts w:ascii="Times New Roman" w:hAnsi="Times New Roman"/>
          <w:sz w:val="24"/>
          <w:szCs w:val="24"/>
        </w:rPr>
        <w:t xml:space="preserve">long revolution and reinforced the strategically significant location of Chihuahua as a border state to the U.S.  Throughout the revolution, rebels used Ciudad </w:t>
      </w:r>
      <w:proofErr w:type="spellStart"/>
      <w:r>
        <w:rPr>
          <w:rFonts w:ascii="Times New Roman" w:hAnsi="Times New Roman"/>
          <w:sz w:val="24"/>
          <w:szCs w:val="24"/>
        </w:rPr>
        <w:t>Juárez</w:t>
      </w:r>
      <w:proofErr w:type="spellEnd"/>
      <w:r>
        <w:rPr>
          <w:rFonts w:ascii="Times New Roman" w:hAnsi="Times New Roman"/>
          <w:sz w:val="24"/>
          <w:szCs w:val="24"/>
        </w:rPr>
        <w:t xml:space="preserve"> as a location to transport cattle and captured goods into the U.S. to trade for munitions and supplies to support</w:t>
      </w:r>
      <w:r w:rsidR="0051334A">
        <w:rPr>
          <w:rFonts w:ascii="Times New Roman" w:hAnsi="Times New Roman"/>
          <w:sz w:val="24"/>
          <w:szCs w:val="24"/>
        </w:rPr>
        <w:t xml:space="preserve"> the efforts of the revolution </w:t>
      </w:r>
      <w:r>
        <w:rPr>
          <w:rFonts w:ascii="Times New Roman" w:hAnsi="Times New Roman"/>
          <w:sz w:val="24"/>
          <w:szCs w:val="24"/>
        </w:rPr>
        <w:t>(</w:t>
      </w:r>
      <w:proofErr w:type="spellStart"/>
      <w:r>
        <w:rPr>
          <w:rFonts w:ascii="Times New Roman" w:hAnsi="Times New Roman"/>
          <w:sz w:val="24"/>
          <w:szCs w:val="24"/>
        </w:rPr>
        <w:t>Bernhardson</w:t>
      </w:r>
      <w:proofErr w:type="spellEnd"/>
      <w:r>
        <w:rPr>
          <w:rFonts w:ascii="Times New Roman" w:hAnsi="Times New Roman"/>
          <w:sz w:val="24"/>
          <w:szCs w:val="24"/>
        </w:rPr>
        <w:t>, et al 1998: 367)</w:t>
      </w:r>
      <w:r w:rsidR="0051334A">
        <w:rPr>
          <w:rFonts w:ascii="Times New Roman" w:hAnsi="Times New Roman"/>
          <w:sz w:val="24"/>
          <w:szCs w:val="24"/>
        </w:rPr>
        <w:t>.</w:t>
      </w:r>
      <w:r>
        <w:rPr>
          <w:rFonts w:ascii="Times New Roman" w:hAnsi="Times New Roman"/>
          <w:sz w:val="24"/>
          <w:szCs w:val="24"/>
        </w:rPr>
        <w:t xml:space="preserve">    </w:t>
      </w:r>
    </w:p>
    <w:p w:rsidR="0010791A" w:rsidRDefault="0010791A" w:rsidP="0010791A">
      <w:pPr>
        <w:spacing w:after="0" w:line="480" w:lineRule="auto"/>
        <w:ind w:firstLine="720"/>
        <w:rPr>
          <w:rFonts w:ascii="Times New Roman" w:eastAsia="Times New Roman" w:hAnsi="Times New Roman"/>
          <w:sz w:val="24"/>
          <w:szCs w:val="24"/>
        </w:rPr>
      </w:pPr>
      <w:r>
        <w:rPr>
          <w:rFonts w:ascii="Times New Roman" w:hAnsi="Times New Roman"/>
          <w:sz w:val="24"/>
          <w:szCs w:val="24"/>
        </w:rPr>
        <w:t xml:space="preserve">Two of the successors to </w:t>
      </w:r>
      <w:proofErr w:type="spellStart"/>
      <w:r w:rsidRPr="00525B9D">
        <w:rPr>
          <w:rFonts w:ascii="Times New Roman" w:eastAsia="Times New Roman" w:hAnsi="Times New Roman"/>
          <w:sz w:val="24"/>
          <w:szCs w:val="24"/>
        </w:rPr>
        <w:t>Díaz</w:t>
      </w:r>
      <w:proofErr w:type="spellEnd"/>
      <w:r w:rsidRPr="00525B9D">
        <w:rPr>
          <w:rFonts w:ascii="Times New Roman" w:eastAsia="Times New Roman" w:hAnsi="Times New Roman"/>
          <w:sz w:val="24"/>
          <w:szCs w:val="24"/>
        </w:rPr>
        <w:t xml:space="preserve"> </w:t>
      </w:r>
      <w:r>
        <w:rPr>
          <w:rFonts w:ascii="Times New Roman" w:hAnsi="Times New Roman"/>
          <w:sz w:val="24"/>
          <w:szCs w:val="24"/>
        </w:rPr>
        <w:t xml:space="preserve">were Francisco I. Madero, leader of the liberal opposition and </w:t>
      </w:r>
      <w:proofErr w:type="spellStart"/>
      <w:r>
        <w:rPr>
          <w:rFonts w:ascii="Times New Roman" w:hAnsi="Times New Roman"/>
          <w:sz w:val="24"/>
          <w:szCs w:val="24"/>
        </w:rPr>
        <w:t>Victoriano</w:t>
      </w:r>
      <w:proofErr w:type="spellEnd"/>
      <w:r>
        <w:rPr>
          <w:rFonts w:ascii="Times New Roman" w:hAnsi="Times New Roman"/>
          <w:sz w:val="24"/>
          <w:szCs w:val="24"/>
        </w:rPr>
        <w:t xml:space="preserve"> Huerta, leader of the federal forces. Madero took leadership immediately following the exile of </w:t>
      </w:r>
      <w:proofErr w:type="spellStart"/>
      <w:r w:rsidRPr="00525B9D">
        <w:rPr>
          <w:rFonts w:ascii="Times New Roman" w:eastAsia="Times New Roman" w:hAnsi="Times New Roman"/>
          <w:sz w:val="24"/>
          <w:szCs w:val="24"/>
        </w:rPr>
        <w:t>Díaz</w:t>
      </w:r>
      <w:proofErr w:type="spellEnd"/>
      <w:r>
        <w:rPr>
          <w:rFonts w:ascii="Times New Roman" w:eastAsia="Times New Roman" w:hAnsi="Times New Roman"/>
          <w:sz w:val="24"/>
          <w:szCs w:val="24"/>
        </w:rPr>
        <w:t xml:space="preserve"> and two years later was accused of abandoning the principles of th</w:t>
      </w:r>
      <w:r w:rsidR="0051334A">
        <w:rPr>
          <w:rFonts w:ascii="Times New Roman" w:eastAsia="Times New Roman" w:hAnsi="Times New Roman"/>
          <w:sz w:val="24"/>
          <w:szCs w:val="24"/>
        </w:rPr>
        <w:t>e Plan of San Luis Potosí.  A</w:t>
      </w:r>
      <w:r>
        <w:rPr>
          <w:rFonts w:ascii="Times New Roman" w:eastAsia="Times New Roman" w:hAnsi="Times New Roman"/>
          <w:sz w:val="24"/>
          <w:szCs w:val="24"/>
        </w:rPr>
        <w:t xml:space="preserve">n organized offensive was launched against Madero’s government in March of 1912. </w:t>
      </w:r>
      <w:proofErr w:type="spellStart"/>
      <w:r>
        <w:rPr>
          <w:rFonts w:ascii="Times New Roman" w:eastAsia="Times New Roman" w:hAnsi="Times New Roman"/>
          <w:sz w:val="24"/>
          <w:szCs w:val="24"/>
        </w:rPr>
        <w:t>Victoriano</w:t>
      </w:r>
      <w:proofErr w:type="spellEnd"/>
      <w:r>
        <w:rPr>
          <w:rFonts w:ascii="Times New Roman" w:eastAsia="Times New Roman" w:hAnsi="Times New Roman"/>
          <w:sz w:val="24"/>
          <w:szCs w:val="24"/>
        </w:rPr>
        <w:t xml:space="preserve"> Huerta joined the coup against Madero and organized </w:t>
      </w:r>
      <w:r w:rsidRPr="00850024">
        <w:rPr>
          <w:rFonts w:ascii="Times New Roman" w:eastAsia="Times New Roman" w:hAnsi="Times New Roman"/>
          <w:sz w:val="24"/>
          <w:szCs w:val="24"/>
        </w:rPr>
        <w:t>the</w:t>
      </w:r>
      <w:r>
        <w:rPr>
          <w:rFonts w:ascii="Times New Roman" w:eastAsia="Times New Roman" w:hAnsi="Times New Roman"/>
          <w:sz w:val="24"/>
          <w:szCs w:val="24"/>
        </w:rPr>
        <w:t xml:space="preserve"> arrest of both President Madero and Vice President José </w:t>
      </w:r>
      <w:proofErr w:type="spellStart"/>
      <w:r>
        <w:rPr>
          <w:rFonts w:ascii="Times New Roman" w:eastAsia="Times New Roman" w:hAnsi="Times New Roman"/>
          <w:sz w:val="24"/>
          <w:szCs w:val="24"/>
        </w:rPr>
        <w:t>María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Pino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Suárez</w:t>
      </w:r>
      <w:proofErr w:type="spellEnd"/>
      <w:r>
        <w:rPr>
          <w:rFonts w:ascii="Times New Roman" w:eastAsia="Times New Roman" w:hAnsi="Times New Roman"/>
          <w:sz w:val="24"/>
          <w:szCs w:val="24"/>
        </w:rPr>
        <w:t>. With the aid of the United States ambassador Henry</w:t>
      </w:r>
      <w:r w:rsidR="004F4115">
        <w:rPr>
          <w:rFonts w:ascii="Times New Roman" w:eastAsia="Times New Roman" w:hAnsi="Times New Roman"/>
          <w:sz w:val="24"/>
          <w:szCs w:val="24"/>
        </w:rPr>
        <w:t xml:space="preserve"> Lane Wilson, Huerta</w:t>
      </w:r>
      <w:r>
        <w:rPr>
          <w:rFonts w:ascii="Times New Roman" w:eastAsia="Times New Roman" w:hAnsi="Times New Roman"/>
          <w:sz w:val="24"/>
          <w:szCs w:val="24"/>
        </w:rPr>
        <w:t xml:space="preserve"> negotiate</w:t>
      </w:r>
      <w:r w:rsidR="004F4115">
        <w:rPr>
          <w:rFonts w:ascii="Times New Roman" w:eastAsia="Times New Roman" w:hAnsi="Times New Roman"/>
          <w:sz w:val="24"/>
          <w:szCs w:val="24"/>
        </w:rPr>
        <w:t>d</w:t>
      </w:r>
      <w:r>
        <w:rPr>
          <w:rFonts w:ascii="Times New Roman" w:eastAsia="Times New Roman" w:hAnsi="Times New Roman"/>
          <w:sz w:val="24"/>
          <w:szCs w:val="24"/>
        </w:rPr>
        <w:t xml:space="preserve"> the resignation </w:t>
      </w:r>
      <w:r w:rsidR="00850024" w:rsidRPr="00850024">
        <w:rPr>
          <w:rFonts w:ascii="Times New Roman" w:eastAsia="Times New Roman" w:hAnsi="Times New Roman"/>
          <w:sz w:val="24"/>
          <w:szCs w:val="24"/>
        </w:rPr>
        <w:t>of</w:t>
      </w:r>
      <w:r>
        <w:rPr>
          <w:rFonts w:ascii="Times New Roman" w:eastAsia="Times New Roman" w:hAnsi="Times New Roman"/>
          <w:sz w:val="24"/>
          <w:szCs w:val="24"/>
        </w:rPr>
        <w:t xml:space="preserve"> Madero and </w:t>
      </w:r>
      <w:proofErr w:type="spellStart"/>
      <w:r>
        <w:rPr>
          <w:rFonts w:ascii="Times New Roman" w:eastAsia="Times New Roman" w:hAnsi="Times New Roman"/>
          <w:sz w:val="24"/>
          <w:szCs w:val="24"/>
        </w:rPr>
        <w:t>Pino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Suárez</w:t>
      </w:r>
      <w:proofErr w:type="spellEnd"/>
      <w:r>
        <w:rPr>
          <w:rFonts w:ascii="Times New Roman" w:eastAsia="Times New Roman" w:hAnsi="Times New Roman"/>
          <w:sz w:val="24"/>
          <w:szCs w:val="24"/>
        </w:rPr>
        <w:t xml:space="preserve">, appointed himself as secretary of the interior, </w:t>
      </w:r>
      <w:r w:rsidR="00706396">
        <w:rPr>
          <w:rFonts w:ascii="Times New Roman" w:eastAsia="Times New Roman" w:hAnsi="Times New Roman"/>
          <w:sz w:val="24"/>
          <w:szCs w:val="24"/>
        </w:rPr>
        <w:t>which strategically positioned him</w:t>
      </w:r>
      <w:r>
        <w:rPr>
          <w:rFonts w:ascii="Times New Roman" w:eastAsia="Times New Roman" w:hAnsi="Times New Roman"/>
          <w:sz w:val="24"/>
          <w:szCs w:val="24"/>
        </w:rPr>
        <w:t xml:space="preserve"> as </w:t>
      </w:r>
      <w:r w:rsidR="003F3526">
        <w:rPr>
          <w:rFonts w:ascii="Times New Roman" w:eastAsia="Times New Roman" w:hAnsi="Times New Roman"/>
          <w:sz w:val="24"/>
          <w:szCs w:val="24"/>
        </w:rPr>
        <w:t>the successor to the presidency</w:t>
      </w:r>
      <w:r>
        <w:rPr>
          <w:rFonts w:ascii="Times New Roman" w:eastAsia="Times New Roman" w:hAnsi="Times New Roman"/>
          <w:sz w:val="24"/>
          <w:szCs w:val="24"/>
        </w:rPr>
        <w:t xml:space="preserve"> under the terms of the constitution of 1857. By 1914, however, Huerta </w:t>
      </w:r>
      <w:r w:rsidR="004F4115">
        <w:rPr>
          <w:rFonts w:ascii="Times New Roman" w:eastAsia="Times New Roman" w:hAnsi="Times New Roman"/>
          <w:sz w:val="24"/>
          <w:szCs w:val="24"/>
        </w:rPr>
        <w:t>lost</w:t>
      </w:r>
      <w:r>
        <w:rPr>
          <w:rFonts w:ascii="Times New Roman" w:eastAsia="Times New Roman" w:hAnsi="Times New Roman"/>
          <w:sz w:val="24"/>
          <w:szCs w:val="24"/>
        </w:rPr>
        <w:t xml:space="preserve"> support on all fronts and r</w:t>
      </w:r>
      <w:r w:rsidR="003F3526">
        <w:rPr>
          <w:rFonts w:ascii="Times New Roman" w:eastAsia="Times New Roman" w:hAnsi="Times New Roman"/>
          <w:sz w:val="24"/>
          <w:szCs w:val="24"/>
        </w:rPr>
        <w:t>esigned</w:t>
      </w:r>
      <w:r w:rsidR="003A2D52">
        <w:rPr>
          <w:rFonts w:ascii="Times New Roman" w:eastAsia="Times New Roman" w:hAnsi="Times New Roman"/>
          <w:sz w:val="24"/>
          <w:szCs w:val="24"/>
        </w:rPr>
        <w:t xml:space="preserve"> as president</w:t>
      </w:r>
      <w:r w:rsidR="003F3526">
        <w:rPr>
          <w:rFonts w:ascii="Times New Roman" w:eastAsia="Times New Roman" w:hAnsi="Times New Roman"/>
          <w:sz w:val="24"/>
          <w:szCs w:val="24"/>
        </w:rPr>
        <w:t xml:space="preserve"> on July 8</w:t>
      </w:r>
      <w:r>
        <w:rPr>
          <w:rFonts w:ascii="Times New Roman" w:eastAsia="Times New Roman" w:hAnsi="Times New Roman"/>
          <w:sz w:val="24"/>
          <w:szCs w:val="24"/>
        </w:rPr>
        <w:t xml:space="preserve"> (Rudolph 1985: 53)</w:t>
      </w:r>
      <w:r w:rsidR="003F3526">
        <w:rPr>
          <w:rFonts w:ascii="Times New Roman" w:eastAsia="Times New Roman" w:hAnsi="Times New Roman"/>
          <w:sz w:val="24"/>
          <w:szCs w:val="24"/>
        </w:rPr>
        <w:t>.</w:t>
      </w:r>
    </w:p>
    <w:p w:rsidR="0010791A" w:rsidRDefault="0010791A" w:rsidP="0010791A">
      <w:pPr>
        <w:spacing w:after="0" w:line="480" w:lineRule="auto"/>
        <w:ind w:firstLine="720"/>
        <w:rPr>
          <w:rFonts w:ascii="Times New Roman" w:hAnsi="Times New Roman"/>
          <w:sz w:val="24"/>
          <w:szCs w:val="24"/>
        </w:rPr>
      </w:pPr>
      <w:r>
        <w:rPr>
          <w:rFonts w:ascii="Times New Roman" w:eastAsia="Times New Roman" w:hAnsi="Times New Roman"/>
          <w:sz w:val="24"/>
          <w:szCs w:val="24"/>
        </w:rPr>
        <w:t xml:space="preserve">The next leader of Mexico, </w:t>
      </w:r>
      <w:proofErr w:type="spellStart"/>
      <w:r>
        <w:rPr>
          <w:rFonts w:ascii="Times New Roman" w:eastAsia="Times New Roman" w:hAnsi="Times New Roman"/>
          <w:sz w:val="24"/>
          <w:szCs w:val="24"/>
        </w:rPr>
        <w:t>Venustiano</w:t>
      </w:r>
      <w:proofErr w:type="spellEnd"/>
      <w:r>
        <w:rPr>
          <w:rFonts w:ascii="Times New Roman" w:eastAsia="Times New Roman" w:hAnsi="Times New Roman"/>
          <w:sz w:val="24"/>
          <w:szCs w:val="24"/>
        </w:rPr>
        <w:t xml:space="preserve"> Carranza, gained official political recognition from the United States and negotiated the course of Mexico’s future by initiating the need for a new constitution. The Constitution of 1917 was a progressive document and marked the beginning of the end of the Mexican Revolution and set Mexico on a clearer path toward the actualization of a democracy. Ratified on February 5, 1917, the Mexican constitution was “considered by many to be one of the most radical and comprehensive constitutions in modern political history,” and included one of “the most advanced labor code(s) in the world at its time” (Merrill 1996: Ch</w:t>
      </w:r>
      <w:r w:rsidR="001956D2">
        <w:rPr>
          <w:rFonts w:ascii="Times New Roman" w:eastAsia="Times New Roman" w:hAnsi="Times New Roman"/>
          <w:sz w:val="24"/>
          <w:szCs w:val="24"/>
        </w:rPr>
        <w:t>apter 4</w:t>
      </w:r>
      <w:r>
        <w:rPr>
          <w:rFonts w:ascii="Times New Roman" w:eastAsia="Times New Roman" w:hAnsi="Times New Roman"/>
          <w:sz w:val="24"/>
          <w:szCs w:val="24"/>
        </w:rPr>
        <w:t xml:space="preserve">).  The constitution also ensured national autonomy and social justice through the charter of individual freedoms, separation of powers, federalism, and a bill of rights.          </w:t>
      </w:r>
      <w:r>
        <w:rPr>
          <w:rFonts w:ascii="Times New Roman" w:hAnsi="Times New Roman"/>
          <w:sz w:val="24"/>
          <w:szCs w:val="24"/>
        </w:rPr>
        <w:t xml:space="preserve"> </w:t>
      </w:r>
    </w:p>
    <w:p w:rsidR="00F45634" w:rsidRPr="00F45634" w:rsidRDefault="00F45634" w:rsidP="00D01218">
      <w:pPr>
        <w:numPr>
          <w:ilvl w:val="0"/>
          <w:numId w:val="4"/>
        </w:numPr>
        <w:spacing w:after="0" w:line="480" w:lineRule="auto"/>
        <w:rPr>
          <w:rFonts w:ascii="Times New Roman" w:hAnsi="Times New Roman"/>
          <w:sz w:val="28"/>
          <w:szCs w:val="24"/>
        </w:rPr>
      </w:pPr>
      <w:r w:rsidRPr="00F45634">
        <w:rPr>
          <w:rFonts w:ascii="Times New Roman" w:hAnsi="Times New Roman"/>
          <w:sz w:val="28"/>
          <w:szCs w:val="24"/>
        </w:rPr>
        <w:t>The Beginning of the Drug Trade</w:t>
      </w:r>
    </w:p>
    <w:p w:rsidR="0010791A" w:rsidRDefault="00837BFA" w:rsidP="0010791A">
      <w:pPr>
        <w:spacing w:after="0" w:line="480" w:lineRule="auto"/>
        <w:ind w:firstLine="720"/>
        <w:rPr>
          <w:rFonts w:ascii="Times New Roman" w:hAnsi="Times New Roman"/>
          <w:sz w:val="24"/>
          <w:szCs w:val="24"/>
        </w:rPr>
      </w:pPr>
      <w:r w:rsidRPr="00D2592A">
        <w:rPr>
          <w:rFonts w:ascii="Times New Roman" w:hAnsi="Times New Roman"/>
          <w:sz w:val="24"/>
          <w:szCs w:val="24"/>
        </w:rPr>
        <w:t>Chihuahua</w:t>
      </w:r>
      <w:r w:rsidR="00D2592A">
        <w:rPr>
          <w:rFonts w:ascii="Times New Roman" w:hAnsi="Times New Roman"/>
          <w:sz w:val="24"/>
          <w:szCs w:val="24"/>
        </w:rPr>
        <w:t xml:space="preserve"> </w:t>
      </w:r>
      <w:r w:rsidR="0010791A" w:rsidRPr="00D2592A">
        <w:rPr>
          <w:rFonts w:ascii="Times New Roman" w:hAnsi="Times New Roman"/>
          <w:sz w:val="24"/>
          <w:szCs w:val="24"/>
        </w:rPr>
        <w:t>played an integral role in providing a strategic location for the transfer of goods between the U.S. and Mexico.</w:t>
      </w:r>
      <w:r w:rsidR="0010791A">
        <w:rPr>
          <w:rFonts w:ascii="Times New Roman" w:hAnsi="Times New Roman"/>
          <w:sz w:val="24"/>
          <w:szCs w:val="24"/>
        </w:rPr>
        <w:t xml:space="preserve"> This transfer of goods was beneficial to the revolutionaries during the years of fighting as it provided </w:t>
      </w:r>
      <w:r w:rsidR="00D2592A">
        <w:rPr>
          <w:rFonts w:ascii="Times New Roman" w:hAnsi="Times New Roman"/>
          <w:sz w:val="24"/>
          <w:szCs w:val="24"/>
        </w:rPr>
        <w:t xml:space="preserve">a route to acquire </w:t>
      </w:r>
      <w:r w:rsidR="0010791A">
        <w:rPr>
          <w:rFonts w:ascii="Times New Roman" w:hAnsi="Times New Roman"/>
          <w:sz w:val="24"/>
          <w:szCs w:val="24"/>
        </w:rPr>
        <w:t xml:space="preserve">supplies that were otherwise unavailable </w:t>
      </w:r>
      <w:r w:rsidR="00850024" w:rsidRPr="00850024">
        <w:rPr>
          <w:rFonts w:ascii="Times New Roman" w:hAnsi="Times New Roman"/>
          <w:sz w:val="24"/>
          <w:szCs w:val="24"/>
        </w:rPr>
        <w:t>as well as</w:t>
      </w:r>
      <w:r w:rsidR="0010791A">
        <w:rPr>
          <w:rFonts w:ascii="Times New Roman" w:hAnsi="Times New Roman"/>
          <w:sz w:val="24"/>
          <w:szCs w:val="24"/>
        </w:rPr>
        <w:t xml:space="preserve"> a steady source of funding.  Research indicates that revolutionaries used</w:t>
      </w:r>
      <w:r w:rsidR="004F4115">
        <w:rPr>
          <w:rFonts w:ascii="Times New Roman" w:hAnsi="Times New Roman"/>
          <w:sz w:val="24"/>
          <w:szCs w:val="24"/>
        </w:rPr>
        <w:t xml:space="preserve"> the</w:t>
      </w:r>
      <w:r w:rsidR="0010791A">
        <w:rPr>
          <w:rFonts w:ascii="Times New Roman" w:hAnsi="Times New Roman"/>
          <w:sz w:val="24"/>
          <w:szCs w:val="24"/>
        </w:rPr>
        <w:t xml:space="preserve"> drug trade to fund their activities in so far as “…illicit drug trafficking made available a financial base to sustain regional independence in Mexico for at least the period of violence of the Mexican Revolution” (</w:t>
      </w:r>
      <w:proofErr w:type="spellStart"/>
      <w:r w:rsidR="0010791A">
        <w:rPr>
          <w:rFonts w:ascii="Times New Roman" w:hAnsi="Times New Roman"/>
          <w:sz w:val="24"/>
          <w:szCs w:val="24"/>
        </w:rPr>
        <w:t>Sandos</w:t>
      </w:r>
      <w:proofErr w:type="spellEnd"/>
      <w:r w:rsidR="0010791A">
        <w:rPr>
          <w:rFonts w:ascii="Times New Roman" w:hAnsi="Times New Roman"/>
          <w:sz w:val="24"/>
          <w:szCs w:val="24"/>
        </w:rPr>
        <w:t xml:space="preserve"> 1984: 213).  “</w:t>
      </w:r>
      <w:proofErr w:type="spellStart"/>
      <w:r w:rsidR="0010791A">
        <w:rPr>
          <w:rFonts w:ascii="Times New Roman" w:hAnsi="Times New Roman"/>
          <w:sz w:val="24"/>
          <w:szCs w:val="24"/>
        </w:rPr>
        <w:t>Pancho</w:t>
      </w:r>
      <w:proofErr w:type="spellEnd"/>
      <w:r w:rsidR="0010791A">
        <w:rPr>
          <w:rFonts w:ascii="Times New Roman" w:hAnsi="Times New Roman"/>
          <w:sz w:val="24"/>
          <w:szCs w:val="24"/>
        </w:rPr>
        <w:t>” Villa</w:t>
      </w:r>
      <w:r w:rsidR="001B1AC3">
        <w:rPr>
          <w:rFonts w:ascii="Times New Roman" w:hAnsi="Times New Roman"/>
          <w:sz w:val="24"/>
          <w:szCs w:val="24"/>
        </w:rPr>
        <w:t xml:space="preserve"> </w:t>
      </w:r>
      <w:r w:rsidR="0010791A">
        <w:rPr>
          <w:rFonts w:ascii="Times New Roman" w:hAnsi="Times New Roman"/>
          <w:sz w:val="24"/>
          <w:szCs w:val="24"/>
        </w:rPr>
        <w:t xml:space="preserve">is suspected of at least </w:t>
      </w:r>
      <w:r w:rsidR="00697F42">
        <w:rPr>
          <w:rFonts w:ascii="Times New Roman" w:hAnsi="Times New Roman"/>
          <w:sz w:val="24"/>
          <w:szCs w:val="24"/>
        </w:rPr>
        <w:t>knowing</w:t>
      </w:r>
      <w:r w:rsidR="0010791A">
        <w:rPr>
          <w:rFonts w:ascii="Times New Roman" w:hAnsi="Times New Roman"/>
          <w:sz w:val="24"/>
          <w:szCs w:val="24"/>
        </w:rPr>
        <w:t xml:space="preserve"> of the illicit drug trade occurring in Ciudad </w:t>
      </w:r>
      <w:proofErr w:type="spellStart"/>
      <w:r w:rsidR="0010791A">
        <w:rPr>
          <w:rFonts w:ascii="Times New Roman" w:hAnsi="Times New Roman"/>
          <w:sz w:val="24"/>
          <w:szCs w:val="24"/>
        </w:rPr>
        <w:t>Juárez</w:t>
      </w:r>
      <w:proofErr w:type="spellEnd"/>
      <w:r w:rsidR="0010791A">
        <w:rPr>
          <w:rFonts w:ascii="Times New Roman" w:hAnsi="Times New Roman"/>
          <w:sz w:val="24"/>
          <w:szCs w:val="24"/>
        </w:rPr>
        <w:t xml:space="preserve"> dur</w:t>
      </w:r>
      <w:r w:rsidR="004F4115">
        <w:rPr>
          <w:rFonts w:ascii="Times New Roman" w:hAnsi="Times New Roman"/>
          <w:sz w:val="24"/>
          <w:szCs w:val="24"/>
        </w:rPr>
        <w:t>ing his time as general in the R</w:t>
      </w:r>
      <w:r w:rsidR="0010791A">
        <w:rPr>
          <w:rFonts w:ascii="Times New Roman" w:hAnsi="Times New Roman"/>
          <w:sz w:val="24"/>
          <w:szCs w:val="24"/>
        </w:rPr>
        <w:t>evolution, given that he was a powerful and influential actor in the sta</w:t>
      </w:r>
      <w:r w:rsidR="0050579A">
        <w:rPr>
          <w:rFonts w:ascii="Times New Roman" w:hAnsi="Times New Roman"/>
          <w:sz w:val="24"/>
          <w:szCs w:val="24"/>
        </w:rPr>
        <w:t xml:space="preserve">te of Chihuahua </w:t>
      </w:r>
      <w:r w:rsidR="0010791A">
        <w:rPr>
          <w:rFonts w:ascii="Times New Roman" w:hAnsi="Times New Roman"/>
          <w:sz w:val="24"/>
          <w:szCs w:val="24"/>
        </w:rPr>
        <w:t>(</w:t>
      </w:r>
      <w:proofErr w:type="spellStart"/>
      <w:r w:rsidR="0010791A">
        <w:rPr>
          <w:rFonts w:ascii="Times New Roman" w:hAnsi="Times New Roman"/>
          <w:sz w:val="24"/>
          <w:szCs w:val="24"/>
        </w:rPr>
        <w:t>Sandos</w:t>
      </w:r>
      <w:proofErr w:type="spellEnd"/>
      <w:r w:rsidR="0010791A">
        <w:rPr>
          <w:rFonts w:ascii="Times New Roman" w:hAnsi="Times New Roman"/>
          <w:sz w:val="24"/>
          <w:szCs w:val="24"/>
        </w:rPr>
        <w:t xml:space="preserve"> 1984: 212)</w:t>
      </w:r>
      <w:r w:rsidR="0050579A">
        <w:rPr>
          <w:rFonts w:ascii="Times New Roman" w:hAnsi="Times New Roman"/>
          <w:sz w:val="24"/>
          <w:szCs w:val="24"/>
        </w:rPr>
        <w:t>.</w:t>
      </w:r>
      <w:r w:rsidR="0010791A">
        <w:rPr>
          <w:rFonts w:ascii="Times New Roman" w:hAnsi="Times New Roman"/>
          <w:sz w:val="24"/>
          <w:szCs w:val="24"/>
        </w:rPr>
        <w:t xml:space="preserve"> </w:t>
      </w:r>
    </w:p>
    <w:p w:rsidR="0062711D" w:rsidRDefault="007D5C74" w:rsidP="00C942D0">
      <w:pPr>
        <w:spacing w:after="0" w:line="480" w:lineRule="auto"/>
        <w:ind w:firstLine="720"/>
        <w:rPr>
          <w:rFonts w:ascii="Times New Roman" w:hAnsi="Times New Roman"/>
          <w:sz w:val="24"/>
          <w:szCs w:val="24"/>
        </w:rPr>
      </w:pPr>
      <w:r>
        <w:rPr>
          <w:rFonts w:ascii="Times New Roman" w:hAnsi="Times New Roman"/>
          <w:sz w:val="24"/>
          <w:szCs w:val="24"/>
        </w:rPr>
        <w:t xml:space="preserve">The state of Chihuahua </w:t>
      </w:r>
      <w:r w:rsidR="001B1AC3">
        <w:rPr>
          <w:rFonts w:ascii="Times New Roman" w:hAnsi="Times New Roman"/>
          <w:sz w:val="24"/>
          <w:szCs w:val="24"/>
        </w:rPr>
        <w:t>was influential</w:t>
      </w:r>
      <w:r>
        <w:rPr>
          <w:rFonts w:ascii="Times New Roman" w:hAnsi="Times New Roman"/>
          <w:sz w:val="24"/>
          <w:szCs w:val="24"/>
        </w:rPr>
        <w:t xml:space="preserve"> </w:t>
      </w:r>
      <w:r w:rsidR="007056AD">
        <w:rPr>
          <w:rFonts w:ascii="Times New Roman" w:hAnsi="Times New Roman"/>
          <w:sz w:val="24"/>
          <w:szCs w:val="24"/>
        </w:rPr>
        <w:t>in shaping Mexico’s constitutional and political histories, due to its</w:t>
      </w:r>
      <w:r w:rsidR="00972785">
        <w:rPr>
          <w:rFonts w:ascii="Times New Roman" w:hAnsi="Times New Roman"/>
          <w:sz w:val="24"/>
          <w:szCs w:val="24"/>
        </w:rPr>
        <w:t xml:space="preserve"> strategic location on the U.S</w:t>
      </w:r>
      <w:proofErr w:type="gramStart"/>
      <w:r w:rsidR="00972785">
        <w:rPr>
          <w:rFonts w:ascii="Times New Roman" w:hAnsi="Times New Roman"/>
          <w:sz w:val="24"/>
          <w:szCs w:val="24"/>
        </w:rPr>
        <w:t>.-</w:t>
      </w:r>
      <w:proofErr w:type="gramEnd"/>
      <w:r w:rsidR="007056AD">
        <w:rPr>
          <w:rFonts w:ascii="Times New Roman" w:hAnsi="Times New Roman"/>
          <w:sz w:val="24"/>
          <w:szCs w:val="24"/>
        </w:rPr>
        <w:t>Mexico border</w:t>
      </w:r>
      <w:r w:rsidR="00F64B2D">
        <w:rPr>
          <w:rFonts w:ascii="Times New Roman" w:hAnsi="Times New Roman"/>
          <w:sz w:val="24"/>
          <w:szCs w:val="24"/>
        </w:rPr>
        <w:t xml:space="preserve"> and </w:t>
      </w:r>
      <w:r w:rsidR="004F4115">
        <w:rPr>
          <w:rFonts w:ascii="Times New Roman" w:hAnsi="Times New Roman"/>
          <w:sz w:val="24"/>
          <w:szCs w:val="24"/>
        </w:rPr>
        <w:t xml:space="preserve">to its being the home of </w:t>
      </w:r>
      <w:r w:rsidR="00F64B2D">
        <w:rPr>
          <w:rFonts w:ascii="Times New Roman" w:hAnsi="Times New Roman"/>
          <w:sz w:val="24"/>
          <w:szCs w:val="24"/>
        </w:rPr>
        <w:t>the revolutionaries wh</w:t>
      </w:r>
      <w:r w:rsidR="0055412D">
        <w:rPr>
          <w:rFonts w:ascii="Times New Roman" w:hAnsi="Times New Roman"/>
          <w:sz w:val="24"/>
          <w:szCs w:val="24"/>
        </w:rPr>
        <w:t>o took advantage of t</w:t>
      </w:r>
      <w:r w:rsidR="006F486B">
        <w:rPr>
          <w:rFonts w:ascii="Times New Roman" w:hAnsi="Times New Roman"/>
          <w:sz w:val="24"/>
          <w:szCs w:val="24"/>
        </w:rPr>
        <w:t>he state’s location to instigate rebellion</w:t>
      </w:r>
      <w:r w:rsidR="00133051">
        <w:rPr>
          <w:rFonts w:ascii="Times New Roman" w:hAnsi="Times New Roman"/>
          <w:sz w:val="24"/>
          <w:szCs w:val="24"/>
        </w:rPr>
        <w:t xml:space="preserve"> and political reform</w:t>
      </w:r>
      <w:r w:rsidR="007056AD">
        <w:rPr>
          <w:rFonts w:ascii="Times New Roman" w:hAnsi="Times New Roman"/>
          <w:sz w:val="24"/>
          <w:szCs w:val="24"/>
        </w:rPr>
        <w:t xml:space="preserve">.  </w:t>
      </w:r>
      <w:r w:rsidR="000978E7">
        <w:rPr>
          <w:rFonts w:ascii="Times New Roman" w:hAnsi="Times New Roman"/>
          <w:sz w:val="24"/>
          <w:szCs w:val="24"/>
        </w:rPr>
        <w:t xml:space="preserve">The </w:t>
      </w:r>
      <w:r w:rsidR="00F51EFF">
        <w:rPr>
          <w:rFonts w:ascii="Times New Roman" w:hAnsi="Times New Roman"/>
          <w:sz w:val="24"/>
          <w:szCs w:val="24"/>
        </w:rPr>
        <w:t>colonial and constitutional histories</w:t>
      </w:r>
      <w:r w:rsidR="000978E7">
        <w:rPr>
          <w:rFonts w:ascii="Times New Roman" w:hAnsi="Times New Roman"/>
          <w:sz w:val="24"/>
          <w:szCs w:val="24"/>
        </w:rPr>
        <w:t xml:space="preserve"> of Mexico and the Mexican Revolution from 1910-1920 provide a solid foundation for u</w:t>
      </w:r>
      <w:r w:rsidR="00C44191">
        <w:rPr>
          <w:rFonts w:ascii="Times New Roman" w:hAnsi="Times New Roman"/>
          <w:sz w:val="24"/>
          <w:szCs w:val="24"/>
        </w:rPr>
        <w:t xml:space="preserve">nderstanding the geographical significance of Chihuahua, which contributed to the success of the illegal drug trade. </w:t>
      </w:r>
      <w:r w:rsidR="00FD1F5F">
        <w:rPr>
          <w:rFonts w:ascii="Times New Roman" w:hAnsi="Times New Roman"/>
          <w:sz w:val="24"/>
          <w:szCs w:val="24"/>
        </w:rPr>
        <w:t xml:space="preserve"> </w:t>
      </w:r>
    </w:p>
    <w:p w:rsidR="00730DF8" w:rsidRDefault="00696F06" w:rsidP="00B90A1B">
      <w:pPr>
        <w:spacing w:after="0" w:line="480" w:lineRule="auto"/>
        <w:ind w:firstLine="720"/>
        <w:rPr>
          <w:rFonts w:ascii="Times New Roman" w:hAnsi="Times New Roman"/>
          <w:sz w:val="24"/>
          <w:szCs w:val="24"/>
        </w:rPr>
      </w:pPr>
      <w:r w:rsidRPr="00200265">
        <w:rPr>
          <w:rFonts w:ascii="Times New Roman" w:hAnsi="Times New Roman"/>
          <w:sz w:val="24"/>
          <w:szCs w:val="24"/>
        </w:rPr>
        <w:t>T</w:t>
      </w:r>
      <w:r w:rsidR="00B94814" w:rsidRPr="00200265">
        <w:rPr>
          <w:rFonts w:ascii="Times New Roman" w:hAnsi="Times New Roman"/>
          <w:sz w:val="24"/>
          <w:szCs w:val="24"/>
        </w:rPr>
        <w:t>he problem of drug addiction</w:t>
      </w:r>
      <w:r w:rsidR="00043BF7" w:rsidRPr="00200265">
        <w:rPr>
          <w:rFonts w:ascii="Times New Roman" w:hAnsi="Times New Roman"/>
          <w:sz w:val="24"/>
          <w:szCs w:val="24"/>
        </w:rPr>
        <w:t xml:space="preserve"> and trade</w:t>
      </w:r>
      <w:r w:rsidR="004F4115">
        <w:rPr>
          <w:rFonts w:ascii="Times New Roman" w:hAnsi="Times New Roman"/>
          <w:sz w:val="24"/>
          <w:szCs w:val="24"/>
        </w:rPr>
        <w:t xml:space="preserve"> has</w:t>
      </w:r>
      <w:r w:rsidR="00B94814" w:rsidRPr="00200265">
        <w:rPr>
          <w:rFonts w:ascii="Times New Roman" w:hAnsi="Times New Roman"/>
          <w:sz w:val="24"/>
          <w:szCs w:val="24"/>
        </w:rPr>
        <w:t xml:space="preserve"> its roots in the Mexican Revolution as doctors prescribed “narcotic tablets” to cure pain and illness, thus causing their pat</w:t>
      </w:r>
      <w:r w:rsidR="00A91E90">
        <w:rPr>
          <w:rFonts w:ascii="Times New Roman" w:hAnsi="Times New Roman"/>
          <w:sz w:val="24"/>
          <w:szCs w:val="24"/>
        </w:rPr>
        <w:t xml:space="preserve">ients to become addicted to </w:t>
      </w:r>
      <w:r w:rsidR="00DD2565" w:rsidRPr="00200265">
        <w:rPr>
          <w:rFonts w:ascii="Times New Roman" w:hAnsi="Times New Roman"/>
          <w:sz w:val="24"/>
          <w:szCs w:val="24"/>
        </w:rPr>
        <w:t xml:space="preserve">these medically prescribed </w:t>
      </w:r>
      <w:r w:rsidR="00200265">
        <w:rPr>
          <w:rFonts w:ascii="Times New Roman" w:hAnsi="Times New Roman"/>
          <w:sz w:val="24"/>
          <w:szCs w:val="24"/>
        </w:rPr>
        <w:t>drugs</w:t>
      </w:r>
      <w:r w:rsidR="00DD2565" w:rsidRPr="00200265">
        <w:rPr>
          <w:rFonts w:ascii="Times New Roman" w:hAnsi="Times New Roman"/>
          <w:sz w:val="24"/>
          <w:szCs w:val="24"/>
        </w:rPr>
        <w:t xml:space="preserve">. Consequently, this catalyzed </w:t>
      </w:r>
      <w:r w:rsidR="001A2483" w:rsidRPr="00200265">
        <w:rPr>
          <w:rFonts w:ascii="Times New Roman" w:hAnsi="Times New Roman"/>
          <w:sz w:val="24"/>
          <w:szCs w:val="24"/>
        </w:rPr>
        <w:t xml:space="preserve">the buying and selling of </w:t>
      </w:r>
      <w:r w:rsidR="00200265">
        <w:rPr>
          <w:rFonts w:ascii="Times New Roman" w:hAnsi="Times New Roman"/>
          <w:sz w:val="24"/>
          <w:szCs w:val="24"/>
        </w:rPr>
        <w:t>narcotics</w:t>
      </w:r>
      <w:r w:rsidR="00B94814" w:rsidRPr="00200265">
        <w:rPr>
          <w:rFonts w:ascii="Times New Roman" w:hAnsi="Times New Roman"/>
          <w:sz w:val="24"/>
          <w:szCs w:val="24"/>
        </w:rPr>
        <w:t>.</w:t>
      </w:r>
      <w:r w:rsidR="00875F8F">
        <w:rPr>
          <w:rFonts w:ascii="Times New Roman" w:hAnsi="Times New Roman"/>
          <w:sz w:val="24"/>
          <w:szCs w:val="24"/>
        </w:rPr>
        <w:t xml:space="preserve"> </w:t>
      </w:r>
      <w:r w:rsidR="004F3BCC">
        <w:rPr>
          <w:rFonts w:ascii="Times New Roman" w:hAnsi="Times New Roman"/>
          <w:sz w:val="24"/>
          <w:szCs w:val="24"/>
        </w:rPr>
        <w:t>In one particular example, Ma</w:t>
      </w:r>
      <w:r w:rsidR="004F4115">
        <w:rPr>
          <w:rFonts w:ascii="Times New Roman" w:hAnsi="Times New Roman"/>
          <w:sz w:val="24"/>
          <w:szCs w:val="24"/>
        </w:rPr>
        <w:t>dero’s Surgeon General, Ira J. B</w:t>
      </w:r>
      <w:r w:rsidR="004F3BCC">
        <w:rPr>
          <w:rFonts w:ascii="Times New Roman" w:hAnsi="Times New Roman"/>
          <w:sz w:val="24"/>
          <w:szCs w:val="24"/>
        </w:rPr>
        <w:t xml:space="preserve">ush prescribed “narcotic tablets” to a desperate </w:t>
      </w:r>
      <w:r w:rsidR="00AE2540">
        <w:rPr>
          <w:rFonts w:ascii="Times New Roman" w:hAnsi="Times New Roman"/>
          <w:sz w:val="24"/>
          <w:szCs w:val="24"/>
        </w:rPr>
        <w:t xml:space="preserve">Mexican </w:t>
      </w:r>
      <w:r w:rsidR="004F3BCC">
        <w:rPr>
          <w:rFonts w:ascii="Times New Roman" w:hAnsi="Times New Roman"/>
          <w:sz w:val="24"/>
          <w:szCs w:val="24"/>
        </w:rPr>
        <w:t xml:space="preserve">mother whose child had been shot in the intestines during the fighting in the Battle of </w:t>
      </w:r>
      <w:proofErr w:type="spellStart"/>
      <w:r w:rsidR="004F3BCC">
        <w:rPr>
          <w:rFonts w:ascii="Times New Roman" w:hAnsi="Times New Roman"/>
          <w:sz w:val="24"/>
          <w:szCs w:val="24"/>
        </w:rPr>
        <w:t>Juárez</w:t>
      </w:r>
      <w:proofErr w:type="spellEnd"/>
      <w:r w:rsidR="004F3BCC">
        <w:rPr>
          <w:rFonts w:ascii="Times New Roman" w:hAnsi="Times New Roman"/>
          <w:sz w:val="24"/>
          <w:szCs w:val="24"/>
        </w:rPr>
        <w:t xml:space="preserve">. </w:t>
      </w:r>
      <w:r w:rsidR="00081386">
        <w:rPr>
          <w:rFonts w:ascii="Times New Roman" w:hAnsi="Times New Roman"/>
          <w:sz w:val="24"/>
          <w:szCs w:val="24"/>
        </w:rPr>
        <w:t xml:space="preserve">Bush prescribed the narcotics as </w:t>
      </w:r>
      <w:r w:rsidR="00A048A7">
        <w:rPr>
          <w:rFonts w:ascii="Times New Roman" w:hAnsi="Times New Roman"/>
          <w:sz w:val="24"/>
          <w:szCs w:val="24"/>
        </w:rPr>
        <w:t>the baby’s</w:t>
      </w:r>
      <w:r w:rsidR="00081386">
        <w:rPr>
          <w:rFonts w:ascii="Times New Roman" w:hAnsi="Times New Roman"/>
          <w:sz w:val="24"/>
          <w:szCs w:val="24"/>
        </w:rPr>
        <w:t xml:space="preserve"> only hope and advised that the child </w:t>
      </w:r>
      <w:r w:rsidR="00B720BF">
        <w:rPr>
          <w:rFonts w:ascii="Times New Roman" w:hAnsi="Times New Roman"/>
          <w:sz w:val="24"/>
          <w:szCs w:val="24"/>
        </w:rPr>
        <w:t xml:space="preserve">be </w:t>
      </w:r>
      <w:r w:rsidR="000D21E4">
        <w:rPr>
          <w:rFonts w:ascii="Times New Roman" w:hAnsi="Times New Roman"/>
          <w:sz w:val="24"/>
          <w:szCs w:val="24"/>
        </w:rPr>
        <w:t>kept on “the verge of op</w:t>
      </w:r>
      <w:r w:rsidR="00216272">
        <w:rPr>
          <w:rFonts w:ascii="Times New Roman" w:hAnsi="Times New Roman"/>
          <w:sz w:val="24"/>
          <w:szCs w:val="24"/>
        </w:rPr>
        <w:t>ium poisoning” (</w:t>
      </w:r>
      <w:proofErr w:type="spellStart"/>
      <w:r w:rsidR="00216272">
        <w:rPr>
          <w:rFonts w:ascii="Times New Roman" w:hAnsi="Times New Roman"/>
          <w:sz w:val="24"/>
          <w:szCs w:val="24"/>
        </w:rPr>
        <w:t>Sandos</w:t>
      </w:r>
      <w:proofErr w:type="spellEnd"/>
      <w:r w:rsidR="00216272">
        <w:rPr>
          <w:rFonts w:ascii="Times New Roman" w:hAnsi="Times New Roman"/>
          <w:sz w:val="24"/>
          <w:szCs w:val="24"/>
        </w:rPr>
        <w:t xml:space="preserve"> 1984: 195</w:t>
      </w:r>
      <w:r w:rsidR="000D21E4">
        <w:rPr>
          <w:rFonts w:ascii="Times New Roman" w:hAnsi="Times New Roman"/>
          <w:sz w:val="24"/>
          <w:szCs w:val="24"/>
        </w:rPr>
        <w:t>).</w:t>
      </w:r>
      <w:r w:rsidR="00875F8F">
        <w:rPr>
          <w:rFonts w:ascii="Times New Roman" w:hAnsi="Times New Roman"/>
          <w:sz w:val="24"/>
          <w:szCs w:val="24"/>
        </w:rPr>
        <w:t xml:space="preserve"> </w:t>
      </w:r>
      <w:r w:rsidR="00DC19E0">
        <w:rPr>
          <w:rFonts w:ascii="Times New Roman" w:hAnsi="Times New Roman"/>
          <w:sz w:val="24"/>
          <w:szCs w:val="24"/>
        </w:rPr>
        <w:t xml:space="preserve">Since </w:t>
      </w:r>
      <w:r w:rsidR="00C818E8">
        <w:rPr>
          <w:rFonts w:ascii="Times New Roman" w:hAnsi="Times New Roman"/>
          <w:sz w:val="24"/>
          <w:szCs w:val="24"/>
        </w:rPr>
        <w:t xml:space="preserve">doctors regularly prescribed narcotics, it can be reasonably concluded that many patients developed an addiction to these </w:t>
      </w:r>
      <w:r w:rsidR="00C818E8" w:rsidRPr="00850024">
        <w:rPr>
          <w:rFonts w:ascii="Times New Roman" w:hAnsi="Times New Roman"/>
          <w:sz w:val="24"/>
          <w:szCs w:val="24"/>
        </w:rPr>
        <w:t>narcotics</w:t>
      </w:r>
      <w:r w:rsidR="00850024" w:rsidRPr="00850024">
        <w:rPr>
          <w:rFonts w:ascii="Times New Roman" w:hAnsi="Times New Roman"/>
          <w:sz w:val="24"/>
          <w:szCs w:val="24"/>
        </w:rPr>
        <w:t>,</w:t>
      </w:r>
      <w:r w:rsidR="00C818E8" w:rsidRPr="00850024">
        <w:rPr>
          <w:rFonts w:ascii="Times New Roman" w:hAnsi="Times New Roman"/>
          <w:sz w:val="24"/>
          <w:szCs w:val="24"/>
        </w:rPr>
        <w:t xml:space="preserve"> </w:t>
      </w:r>
      <w:r w:rsidR="00A048A7">
        <w:rPr>
          <w:rFonts w:ascii="Times New Roman" w:hAnsi="Times New Roman"/>
          <w:sz w:val="24"/>
          <w:szCs w:val="24"/>
        </w:rPr>
        <w:t>leading to</w:t>
      </w:r>
      <w:r w:rsidR="00C818E8">
        <w:rPr>
          <w:rFonts w:ascii="Times New Roman" w:hAnsi="Times New Roman"/>
          <w:sz w:val="24"/>
          <w:szCs w:val="24"/>
        </w:rPr>
        <w:t xml:space="preserve"> an increased demand for the drugs</w:t>
      </w:r>
      <w:r w:rsidR="00AE2540">
        <w:rPr>
          <w:rFonts w:ascii="Times New Roman" w:hAnsi="Times New Roman"/>
          <w:sz w:val="24"/>
          <w:szCs w:val="24"/>
        </w:rPr>
        <w:t xml:space="preserve"> within Mexico</w:t>
      </w:r>
      <w:r w:rsidR="00C818E8">
        <w:rPr>
          <w:rFonts w:ascii="Times New Roman" w:hAnsi="Times New Roman"/>
          <w:sz w:val="24"/>
          <w:szCs w:val="24"/>
        </w:rPr>
        <w:t>.</w:t>
      </w:r>
    </w:p>
    <w:p w:rsidR="00F157C3" w:rsidRDefault="00171A09" w:rsidP="000D6E84">
      <w:pPr>
        <w:spacing w:after="0" w:line="480" w:lineRule="auto"/>
        <w:ind w:firstLine="720"/>
        <w:rPr>
          <w:rFonts w:ascii="Times New Roman" w:hAnsi="Times New Roman"/>
          <w:sz w:val="24"/>
          <w:szCs w:val="24"/>
        </w:rPr>
      </w:pPr>
      <w:r>
        <w:rPr>
          <w:rFonts w:ascii="Times New Roman" w:hAnsi="Times New Roman"/>
          <w:sz w:val="24"/>
          <w:szCs w:val="24"/>
        </w:rPr>
        <w:t xml:space="preserve">The culture of drug use and trafficking became profitable for Mexico first during the Revolution and was the result of an increased demand for medical prescriptions of narcotics and use of illicit drugs in the United </w:t>
      </w:r>
      <w:proofErr w:type="spellStart"/>
      <w:r>
        <w:rPr>
          <w:rFonts w:ascii="Times New Roman" w:hAnsi="Times New Roman"/>
          <w:sz w:val="24"/>
          <w:szCs w:val="24"/>
        </w:rPr>
        <w:t>States</w:t>
      </w:r>
      <w:proofErr w:type="spellEnd"/>
      <w:r>
        <w:rPr>
          <w:rFonts w:ascii="Times New Roman" w:hAnsi="Times New Roman"/>
          <w:sz w:val="24"/>
          <w:szCs w:val="24"/>
        </w:rPr>
        <w:t xml:space="preserve">. </w:t>
      </w:r>
      <w:r w:rsidR="000830F3">
        <w:rPr>
          <w:rFonts w:ascii="Times New Roman" w:hAnsi="Times New Roman"/>
          <w:sz w:val="24"/>
          <w:szCs w:val="24"/>
        </w:rPr>
        <w:t>D</w:t>
      </w:r>
      <w:r w:rsidR="00973164">
        <w:rPr>
          <w:rFonts w:ascii="Times New Roman" w:hAnsi="Times New Roman"/>
          <w:sz w:val="24"/>
          <w:szCs w:val="24"/>
        </w:rPr>
        <w:t xml:space="preserve">uring </w:t>
      </w:r>
      <w:r w:rsidR="00ED0854" w:rsidRPr="00ED0854">
        <w:rPr>
          <w:rFonts w:ascii="Times New Roman" w:hAnsi="Times New Roman"/>
          <w:sz w:val="24"/>
          <w:szCs w:val="24"/>
        </w:rPr>
        <w:t xml:space="preserve">the </w:t>
      </w:r>
      <w:r w:rsidR="00B94814" w:rsidRPr="00ED0854">
        <w:rPr>
          <w:rFonts w:ascii="Times New Roman" w:hAnsi="Times New Roman"/>
          <w:sz w:val="24"/>
          <w:szCs w:val="24"/>
        </w:rPr>
        <w:t>Mexican</w:t>
      </w:r>
      <w:r w:rsidR="00B94814">
        <w:rPr>
          <w:rFonts w:ascii="Times New Roman" w:hAnsi="Times New Roman"/>
          <w:sz w:val="24"/>
          <w:szCs w:val="24"/>
        </w:rPr>
        <w:t xml:space="preserve"> Revolution, the United States was preparing to enter the </w:t>
      </w:r>
      <w:r w:rsidR="00B94814" w:rsidRPr="00850024">
        <w:rPr>
          <w:rFonts w:ascii="Times New Roman" w:hAnsi="Times New Roman"/>
          <w:sz w:val="24"/>
          <w:szCs w:val="24"/>
        </w:rPr>
        <w:t>Great War</w:t>
      </w:r>
      <w:r w:rsidR="00973164" w:rsidRPr="00850024">
        <w:rPr>
          <w:rFonts w:ascii="Times New Roman" w:hAnsi="Times New Roman"/>
          <w:sz w:val="24"/>
          <w:szCs w:val="24"/>
        </w:rPr>
        <w:t>.</w:t>
      </w:r>
      <w:r w:rsidR="00875F8F">
        <w:rPr>
          <w:rFonts w:ascii="Times New Roman" w:hAnsi="Times New Roman"/>
          <w:sz w:val="24"/>
          <w:szCs w:val="24"/>
        </w:rPr>
        <w:t xml:space="preserve"> </w:t>
      </w:r>
      <w:r w:rsidR="004B3EE4">
        <w:rPr>
          <w:rFonts w:ascii="Times New Roman" w:hAnsi="Times New Roman"/>
          <w:sz w:val="24"/>
          <w:szCs w:val="24"/>
        </w:rPr>
        <w:t>E</w:t>
      </w:r>
      <w:r w:rsidR="00973164">
        <w:rPr>
          <w:rFonts w:ascii="Times New Roman" w:hAnsi="Times New Roman"/>
          <w:sz w:val="24"/>
          <w:szCs w:val="24"/>
        </w:rPr>
        <w:t xml:space="preserve">ntrance into </w:t>
      </w:r>
      <w:r w:rsidR="00B7311A">
        <w:rPr>
          <w:rFonts w:ascii="Times New Roman" w:hAnsi="Times New Roman"/>
          <w:sz w:val="24"/>
          <w:szCs w:val="24"/>
        </w:rPr>
        <w:t xml:space="preserve">this </w:t>
      </w:r>
      <w:r w:rsidR="00973164">
        <w:rPr>
          <w:rFonts w:ascii="Times New Roman" w:hAnsi="Times New Roman"/>
          <w:sz w:val="24"/>
          <w:szCs w:val="24"/>
        </w:rPr>
        <w:t>war</w:t>
      </w:r>
      <w:r w:rsidR="00B94814">
        <w:rPr>
          <w:rFonts w:ascii="Times New Roman" w:hAnsi="Times New Roman"/>
          <w:sz w:val="24"/>
          <w:szCs w:val="24"/>
        </w:rPr>
        <w:t xml:space="preserve"> marked an increase in illicit drug use</w:t>
      </w:r>
      <w:r w:rsidR="00ED5A56">
        <w:rPr>
          <w:rFonts w:ascii="Times New Roman" w:hAnsi="Times New Roman"/>
          <w:sz w:val="24"/>
          <w:szCs w:val="24"/>
        </w:rPr>
        <w:t xml:space="preserve"> among young men </w:t>
      </w:r>
      <w:r w:rsidR="00875F8F">
        <w:rPr>
          <w:rFonts w:ascii="Times New Roman" w:hAnsi="Times New Roman"/>
          <w:sz w:val="24"/>
          <w:szCs w:val="24"/>
        </w:rPr>
        <w:t xml:space="preserve">attempting to avoid the draft. </w:t>
      </w:r>
      <w:r w:rsidR="00B7311A">
        <w:rPr>
          <w:rFonts w:ascii="Times New Roman" w:hAnsi="Times New Roman"/>
          <w:sz w:val="24"/>
          <w:szCs w:val="24"/>
        </w:rPr>
        <w:t>Addiction to drugs</w:t>
      </w:r>
      <w:r w:rsidR="00ED5A56">
        <w:rPr>
          <w:rFonts w:ascii="Times New Roman" w:hAnsi="Times New Roman"/>
          <w:sz w:val="24"/>
          <w:szCs w:val="24"/>
        </w:rPr>
        <w:t xml:space="preserve"> “constituted a valid reason to reject men for the draft” (</w:t>
      </w:r>
      <w:proofErr w:type="spellStart"/>
      <w:r w:rsidR="00ED5A56">
        <w:rPr>
          <w:rFonts w:ascii="Times New Roman" w:hAnsi="Times New Roman"/>
          <w:sz w:val="24"/>
          <w:szCs w:val="24"/>
        </w:rPr>
        <w:t>Sandos</w:t>
      </w:r>
      <w:proofErr w:type="spellEnd"/>
      <w:r w:rsidR="00ED5A56">
        <w:rPr>
          <w:rFonts w:ascii="Times New Roman" w:hAnsi="Times New Roman"/>
          <w:sz w:val="24"/>
          <w:szCs w:val="24"/>
        </w:rPr>
        <w:t xml:space="preserve"> 1984: 202). </w:t>
      </w:r>
      <w:r w:rsidR="00A57F11">
        <w:rPr>
          <w:rFonts w:ascii="Times New Roman" w:hAnsi="Times New Roman"/>
          <w:sz w:val="24"/>
          <w:szCs w:val="24"/>
        </w:rPr>
        <w:t>Mexico began capitalizing on illicit drug trade and “b</w:t>
      </w:r>
      <w:r w:rsidR="00B90A1B">
        <w:rPr>
          <w:rFonts w:ascii="Times New Roman" w:hAnsi="Times New Roman"/>
          <w:sz w:val="24"/>
          <w:szCs w:val="24"/>
        </w:rPr>
        <w:t>ecame the principl</w:t>
      </w:r>
      <w:r w:rsidR="00AE2540">
        <w:rPr>
          <w:rFonts w:ascii="Times New Roman" w:hAnsi="Times New Roman"/>
          <w:sz w:val="24"/>
          <w:szCs w:val="24"/>
        </w:rPr>
        <w:t xml:space="preserve">e </w:t>
      </w:r>
      <w:proofErr w:type="spellStart"/>
      <w:r w:rsidR="00AE2540">
        <w:rPr>
          <w:rFonts w:ascii="Times New Roman" w:hAnsi="Times New Roman"/>
          <w:sz w:val="24"/>
          <w:szCs w:val="24"/>
        </w:rPr>
        <w:t>entrepôt</w:t>
      </w:r>
      <w:proofErr w:type="spellEnd"/>
      <w:r w:rsidR="00AE2540">
        <w:rPr>
          <w:rFonts w:ascii="Times New Roman" w:hAnsi="Times New Roman"/>
          <w:sz w:val="24"/>
          <w:szCs w:val="24"/>
        </w:rPr>
        <w:t xml:space="preserve"> for smuggled goods…</w:t>
      </w:r>
      <w:r w:rsidR="00B90A1B">
        <w:rPr>
          <w:rFonts w:ascii="Times New Roman" w:hAnsi="Times New Roman"/>
          <w:sz w:val="24"/>
          <w:szCs w:val="24"/>
        </w:rPr>
        <w:t xml:space="preserve">P.B. </w:t>
      </w:r>
      <w:proofErr w:type="spellStart"/>
      <w:r w:rsidR="00B90A1B">
        <w:rPr>
          <w:rFonts w:ascii="Times New Roman" w:hAnsi="Times New Roman"/>
          <w:sz w:val="24"/>
          <w:szCs w:val="24"/>
        </w:rPr>
        <w:t>Altendorf</w:t>
      </w:r>
      <w:proofErr w:type="spellEnd"/>
      <w:r w:rsidR="00B90A1B">
        <w:rPr>
          <w:rFonts w:ascii="Times New Roman" w:hAnsi="Times New Roman"/>
          <w:sz w:val="24"/>
          <w:szCs w:val="24"/>
        </w:rPr>
        <w:t xml:space="preserve"> of the U.S. Army’s Military Intelligence Division estimated that opium smuggling through Mexico constituted a multi-</w:t>
      </w:r>
      <w:r w:rsidR="00DF6E05">
        <w:rPr>
          <w:rFonts w:ascii="Times New Roman" w:hAnsi="Times New Roman"/>
          <w:sz w:val="24"/>
          <w:szCs w:val="24"/>
        </w:rPr>
        <w:t xml:space="preserve">million </w:t>
      </w:r>
      <w:r w:rsidR="009368DA">
        <w:rPr>
          <w:rFonts w:ascii="Times New Roman" w:hAnsi="Times New Roman"/>
          <w:sz w:val="24"/>
          <w:szCs w:val="24"/>
        </w:rPr>
        <w:t>d</w:t>
      </w:r>
      <w:r w:rsidR="00B90A1B">
        <w:rPr>
          <w:rFonts w:ascii="Times New Roman" w:hAnsi="Times New Roman"/>
          <w:sz w:val="24"/>
          <w:szCs w:val="24"/>
        </w:rPr>
        <w:t>ollar annual business”</w:t>
      </w:r>
      <w:r w:rsidR="00A57F11">
        <w:rPr>
          <w:rFonts w:ascii="Times New Roman" w:hAnsi="Times New Roman"/>
          <w:sz w:val="24"/>
          <w:szCs w:val="24"/>
        </w:rPr>
        <w:t xml:space="preserve"> (</w:t>
      </w:r>
      <w:proofErr w:type="spellStart"/>
      <w:r w:rsidR="00A57F11">
        <w:rPr>
          <w:rFonts w:ascii="Times New Roman" w:hAnsi="Times New Roman"/>
          <w:sz w:val="24"/>
          <w:szCs w:val="24"/>
        </w:rPr>
        <w:t>Sandos</w:t>
      </w:r>
      <w:proofErr w:type="spellEnd"/>
      <w:r w:rsidR="00A57F11">
        <w:rPr>
          <w:rFonts w:ascii="Times New Roman" w:hAnsi="Times New Roman"/>
          <w:sz w:val="24"/>
          <w:szCs w:val="24"/>
        </w:rPr>
        <w:t xml:space="preserve"> 1984: 202-203)</w:t>
      </w:r>
      <w:r w:rsidR="00875F8F">
        <w:rPr>
          <w:rFonts w:ascii="Times New Roman" w:hAnsi="Times New Roman"/>
          <w:sz w:val="24"/>
          <w:szCs w:val="24"/>
        </w:rPr>
        <w:t>.</w:t>
      </w:r>
      <w:r w:rsidR="007824A3">
        <w:rPr>
          <w:rFonts w:ascii="Times New Roman" w:hAnsi="Times New Roman"/>
          <w:sz w:val="24"/>
          <w:szCs w:val="24"/>
        </w:rPr>
        <w:t xml:space="preserve"> </w:t>
      </w:r>
      <w:r w:rsidR="007B0DA8">
        <w:rPr>
          <w:rFonts w:ascii="Times New Roman" w:hAnsi="Times New Roman"/>
          <w:sz w:val="24"/>
          <w:szCs w:val="24"/>
        </w:rPr>
        <w:t xml:space="preserve">The profitability of the market and the demand from the United States encouraged Mexican drug makers to continue the production of the substances. </w:t>
      </w:r>
    </w:p>
    <w:p w:rsidR="007A3E0E" w:rsidRDefault="00102A57" w:rsidP="005E298F">
      <w:pPr>
        <w:spacing w:after="0" w:line="480" w:lineRule="auto"/>
        <w:ind w:firstLine="720"/>
        <w:rPr>
          <w:rFonts w:ascii="Times New Roman" w:hAnsi="Times New Roman"/>
          <w:sz w:val="24"/>
          <w:szCs w:val="24"/>
        </w:rPr>
      </w:pPr>
      <w:r>
        <w:rPr>
          <w:rFonts w:ascii="Times New Roman" w:hAnsi="Times New Roman"/>
          <w:sz w:val="24"/>
          <w:szCs w:val="24"/>
        </w:rPr>
        <w:t>B</w:t>
      </w:r>
      <w:r w:rsidR="00866557">
        <w:rPr>
          <w:rFonts w:ascii="Times New Roman" w:hAnsi="Times New Roman"/>
          <w:sz w:val="24"/>
          <w:szCs w:val="24"/>
        </w:rPr>
        <w:t>y the 1930s</w:t>
      </w:r>
      <w:r w:rsidR="0022427E">
        <w:rPr>
          <w:rFonts w:ascii="Times New Roman" w:hAnsi="Times New Roman"/>
          <w:sz w:val="24"/>
          <w:szCs w:val="24"/>
        </w:rPr>
        <w:t>,</w:t>
      </w:r>
      <w:r w:rsidR="00866557">
        <w:rPr>
          <w:rFonts w:ascii="Times New Roman" w:hAnsi="Times New Roman"/>
          <w:sz w:val="24"/>
          <w:szCs w:val="24"/>
        </w:rPr>
        <w:t xml:space="preserve"> Mexico became a commercial producer of opium</w:t>
      </w:r>
      <w:r w:rsidR="00480D48">
        <w:rPr>
          <w:rFonts w:ascii="Times New Roman" w:hAnsi="Times New Roman"/>
          <w:sz w:val="24"/>
          <w:szCs w:val="24"/>
        </w:rPr>
        <w:t>, the base for the production of heroin</w:t>
      </w:r>
      <w:r w:rsidR="00866557">
        <w:rPr>
          <w:rFonts w:ascii="Times New Roman" w:hAnsi="Times New Roman"/>
          <w:sz w:val="24"/>
          <w:szCs w:val="24"/>
        </w:rPr>
        <w:t>. During World War II, the United States encouraged</w:t>
      </w:r>
      <w:r w:rsidR="00D51AD2">
        <w:rPr>
          <w:rFonts w:ascii="Times New Roman" w:hAnsi="Times New Roman"/>
          <w:sz w:val="24"/>
          <w:szCs w:val="24"/>
        </w:rPr>
        <w:t xml:space="preserve"> Mexico to approve the legal production of opium to ensure there would be enough of the product to produce morphine to be used in</w:t>
      </w:r>
      <w:r w:rsidR="00875F8F">
        <w:rPr>
          <w:rFonts w:ascii="Times New Roman" w:hAnsi="Times New Roman"/>
          <w:sz w:val="24"/>
          <w:szCs w:val="24"/>
        </w:rPr>
        <w:t xml:space="preserve"> the treatment of the wounded. </w:t>
      </w:r>
      <w:r w:rsidR="00D51AD2">
        <w:rPr>
          <w:rFonts w:ascii="Times New Roman" w:hAnsi="Times New Roman"/>
          <w:sz w:val="24"/>
          <w:szCs w:val="24"/>
        </w:rPr>
        <w:t xml:space="preserve">However, by 1942, the United States became concerned </w:t>
      </w:r>
      <w:r w:rsidR="00925C21">
        <w:rPr>
          <w:rFonts w:ascii="Times New Roman" w:hAnsi="Times New Roman"/>
          <w:sz w:val="24"/>
          <w:szCs w:val="24"/>
        </w:rPr>
        <w:t xml:space="preserve">that </w:t>
      </w:r>
      <w:r w:rsidR="00D51AD2">
        <w:rPr>
          <w:rFonts w:ascii="Times New Roman" w:hAnsi="Times New Roman"/>
          <w:sz w:val="24"/>
          <w:szCs w:val="24"/>
        </w:rPr>
        <w:t>licit drugs were le</w:t>
      </w:r>
      <w:r w:rsidR="00B70178">
        <w:rPr>
          <w:rFonts w:ascii="Times New Roman" w:hAnsi="Times New Roman"/>
          <w:sz w:val="24"/>
          <w:szCs w:val="24"/>
        </w:rPr>
        <w:t xml:space="preserve">aking into the illicit market. </w:t>
      </w:r>
      <w:r w:rsidR="00D51AD2">
        <w:rPr>
          <w:rFonts w:ascii="Times New Roman" w:hAnsi="Times New Roman"/>
          <w:sz w:val="24"/>
          <w:szCs w:val="24"/>
        </w:rPr>
        <w:t>U.S. officials provided the Mexican government with detailed information on forcing the end of the leakage.</w:t>
      </w:r>
      <w:r w:rsidR="00B70178">
        <w:rPr>
          <w:rFonts w:ascii="Times New Roman" w:hAnsi="Times New Roman"/>
          <w:sz w:val="24"/>
          <w:szCs w:val="24"/>
        </w:rPr>
        <w:t xml:space="preserve"> </w:t>
      </w:r>
      <w:r w:rsidR="001C6F1F">
        <w:rPr>
          <w:rFonts w:ascii="Times New Roman" w:hAnsi="Times New Roman"/>
          <w:sz w:val="24"/>
          <w:szCs w:val="24"/>
        </w:rPr>
        <w:t>From 1940-1970 pro</w:t>
      </w:r>
      <w:r w:rsidR="005D2448">
        <w:rPr>
          <w:rFonts w:ascii="Times New Roman" w:hAnsi="Times New Roman"/>
          <w:sz w:val="24"/>
          <w:szCs w:val="24"/>
        </w:rPr>
        <w:t>duction of opium fluctuated and remained concentrated in three northwestern Mexic</w:t>
      </w:r>
      <w:r w:rsidR="00985F6A">
        <w:rPr>
          <w:rFonts w:ascii="Times New Roman" w:hAnsi="Times New Roman"/>
          <w:sz w:val="24"/>
          <w:szCs w:val="24"/>
        </w:rPr>
        <w:t>an states of Si</w:t>
      </w:r>
      <w:r w:rsidR="00627F4E">
        <w:rPr>
          <w:rFonts w:ascii="Times New Roman" w:hAnsi="Times New Roman"/>
          <w:sz w:val="24"/>
          <w:szCs w:val="24"/>
        </w:rPr>
        <w:t xml:space="preserve">naloa, Chihuahua, and Durango. </w:t>
      </w:r>
      <w:r w:rsidR="006944B8">
        <w:rPr>
          <w:rFonts w:ascii="Times New Roman" w:hAnsi="Times New Roman"/>
          <w:sz w:val="24"/>
          <w:szCs w:val="24"/>
        </w:rPr>
        <w:t>By</w:t>
      </w:r>
      <w:r w:rsidR="00985F6A">
        <w:rPr>
          <w:rFonts w:ascii="Times New Roman" w:hAnsi="Times New Roman"/>
          <w:sz w:val="24"/>
          <w:szCs w:val="24"/>
        </w:rPr>
        <w:t xml:space="preserve">1975, Mexico was supplying 6.5 tons or </w:t>
      </w:r>
      <w:r w:rsidR="00A36258">
        <w:rPr>
          <w:rFonts w:ascii="Times New Roman" w:hAnsi="Times New Roman"/>
          <w:sz w:val="24"/>
          <w:szCs w:val="24"/>
        </w:rPr>
        <w:t>70-80 percent</w:t>
      </w:r>
      <w:r w:rsidR="00985F6A">
        <w:rPr>
          <w:rFonts w:ascii="Times New Roman" w:hAnsi="Times New Roman"/>
          <w:sz w:val="24"/>
          <w:szCs w:val="24"/>
        </w:rPr>
        <w:t xml:space="preserve"> of the total amount of heroin entering the U.S.</w:t>
      </w:r>
      <w:r w:rsidR="007A3E0E">
        <w:rPr>
          <w:rFonts w:ascii="Times New Roman" w:hAnsi="Times New Roman"/>
          <w:sz w:val="24"/>
          <w:szCs w:val="24"/>
        </w:rPr>
        <w:t xml:space="preserve"> (Reuter, </w:t>
      </w:r>
      <w:proofErr w:type="spellStart"/>
      <w:r w:rsidR="000E51E8">
        <w:rPr>
          <w:rFonts w:ascii="Times New Roman" w:hAnsi="Times New Roman"/>
          <w:sz w:val="24"/>
          <w:szCs w:val="24"/>
        </w:rPr>
        <w:t>Ronfeldt</w:t>
      </w:r>
      <w:proofErr w:type="spellEnd"/>
      <w:r w:rsidR="007A3E0E">
        <w:rPr>
          <w:rFonts w:ascii="Times New Roman" w:hAnsi="Times New Roman"/>
          <w:sz w:val="24"/>
          <w:szCs w:val="24"/>
        </w:rPr>
        <w:t xml:space="preserve"> 1992: 93).</w:t>
      </w:r>
      <w:r w:rsidR="00C86B0B">
        <w:rPr>
          <w:rFonts w:ascii="Times New Roman" w:hAnsi="Times New Roman"/>
          <w:sz w:val="24"/>
          <w:szCs w:val="24"/>
        </w:rPr>
        <w:t xml:space="preserve"> Research indicates that the illicit opium harvested during the late 1970s in Mexico in the regions of </w:t>
      </w:r>
      <w:r w:rsidR="00011B90">
        <w:rPr>
          <w:rFonts w:ascii="Times New Roman" w:hAnsi="Times New Roman"/>
          <w:sz w:val="24"/>
          <w:szCs w:val="24"/>
        </w:rPr>
        <w:t>Sinaloa</w:t>
      </w:r>
      <w:r w:rsidR="00C86B0B">
        <w:rPr>
          <w:rFonts w:ascii="Times New Roman" w:hAnsi="Times New Roman"/>
          <w:sz w:val="24"/>
          <w:szCs w:val="24"/>
        </w:rPr>
        <w:t>, Durango, and Chihuahua likely had their origins in plantings mad</w:t>
      </w:r>
      <w:r w:rsidR="005E298F">
        <w:rPr>
          <w:rFonts w:ascii="Times New Roman" w:hAnsi="Times New Roman"/>
          <w:sz w:val="24"/>
          <w:szCs w:val="24"/>
        </w:rPr>
        <w:t xml:space="preserve">e during the Mexican Revolution </w:t>
      </w:r>
      <w:r w:rsidR="00C86B0B">
        <w:rPr>
          <w:rFonts w:ascii="Times New Roman" w:hAnsi="Times New Roman"/>
          <w:sz w:val="24"/>
          <w:szCs w:val="24"/>
        </w:rPr>
        <w:t>(</w:t>
      </w:r>
      <w:proofErr w:type="spellStart"/>
      <w:r w:rsidR="00C86B0B">
        <w:rPr>
          <w:rFonts w:ascii="Times New Roman" w:hAnsi="Times New Roman"/>
          <w:sz w:val="24"/>
          <w:szCs w:val="24"/>
        </w:rPr>
        <w:t>Sandos</w:t>
      </w:r>
      <w:proofErr w:type="spellEnd"/>
      <w:r w:rsidR="00C86B0B">
        <w:rPr>
          <w:rFonts w:ascii="Times New Roman" w:hAnsi="Times New Roman"/>
          <w:sz w:val="24"/>
          <w:szCs w:val="24"/>
        </w:rPr>
        <w:t xml:space="preserve"> 1984: 199)</w:t>
      </w:r>
      <w:r w:rsidR="005E298F">
        <w:rPr>
          <w:rFonts w:ascii="Times New Roman" w:hAnsi="Times New Roman"/>
          <w:sz w:val="24"/>
          <w:szCs w:val="24"/>
        </w:rPr>
        <w:t>.</w:t>
      </w:r>
      <w:r w:rsidR="007A3E0E">
        <w:rPr>
          <w:rFonts w:ascii="Times New Roman" w:hAnsi="Times New Roman"/>
          <w:sz w:val="24"/>
          <w:szCs w:val="24"/>
        </w:rPr>
        <w:t xml:space="preserve"> </w:t>
      </w:r>
    </w:p>
    <w:p w:rsidR="0095290E" w:rsidRPr="0095290E" w:rsidRDefault="0095290E" w:rsidP="00D01218">
      <w:pPr>
        <w:pStyle w:val="ListParagraph"/>
        <w:numPr>
          <w:ilvl w:val="0"/>
          <w:numId w:val="4"/>
        </w:numPr>
        <w:spacing w:after="0" w:line="480" w:lineRule="auto"/>
        <w:rPr>
          <w:rFonts w:ascii="Times New Roman" w:hAnsi="Times New Roman"/>
          <w:sz w:val="28"/>
          <w:szCs w:val="28"/>
        </w:rPr>
      </w:pPr>
      <w:r w:rsidRPr="0095290E">
        <w:rPr>
          <w:rFonts w:ascii="Times New Roman" w:hAnsi="Times New Roman"/>
          <w:sz w:val="28"/>
          <w:szCs w:val="28"/>
        </w:rPr>
        <w:t xml:space="preserve">Policies to </w:t>
      </w:r>
      <w:r w:rsidR="00463865">
        <w:rPr>
          <w:rFonts w:ascii="Times New Roman" w:hAnsi="Times New Roman"/>
          <w:sz w:val="28"/>
          <w:szCs w:val="28"/>
        </w:rPr>
        <w:t>I</w:t>
      </w:r>
      <w:r w:rsidR="00463865" w:rsidRPr="0095290E">
        <w:rPr>
          <w:rFonts w:ascii="Times New Roman" w:hAnsi="Times New Roman"/>
          <w:sz w:val="28"/>
          <w:szCs w:val="28"/>
        </w:rPr>
        <w:t>mpede</w:t>
      </w:r>
      <w:r w:rsidRPr="0095290E">
        <w:rPr>
          <w:rFonts w:ascii="Times New Roman" w:hAnsi="Times New Roman"/>
          <w:sz w:val="28"/>
          <w:szCs w:val="28"/>
        </w:rPr>
        <w:t xml:space="preserve"> Drug Trafficking</w:t>
      </w:r>
      <w:r w:rsidR="00F63581">
        <w:rPr>
          <w:rFonts w:ascii="Times New Roman" w:hAnsi="Times New Roman"/>
          <w:sz w:val="28"/>
          <w:szCs w:val="28"/>
        </w:rPr>
        <w:t xml:space="preserve"> and Address National Security</w:t>
      </w:r>
    </w:p>
    <w:p w:rsidR="005F6F8D" w:rsidRDefault="003B07AF" w:rsidP="00F45BE5">
      <w:pPr>
        <w:spacing w:after="0" w:line="480" w:lineRule="auto"/>
        <w:ind w:firstLine="720"/>
        <w:rPr>
          <w:rFonts w:ascii="Times New Roman" w:hAnsi="Times New Roman"/>
          <w:sz w:val="24"/>
          <w:szCs w:val="24"/>
        </w:rPr>
      </w:pPr>
      <w:r>
        <w:rPr>
          <w:rFonts w:ascii="Times New Roman" w:hAnsi="Times New Roman"/>
          <w:sz w:val="24"/>
          <w:szCs w:val="24"/>
        </w:rPr>
        <w:t xml:space="preserve">The U.S. government attempted to curb the illicit trade by imposing an eradication campaign in the mid-1970s and succeeded in decreasing production for a short period of time.  </w:t>
      </w:r>
      <w:r w:rsidR="00A16871">
        <w:rPr>
          <w:rFonts w:ascii="Times New Roman" w:hAnsi="Times New Roman"/>
          <w:sz w:val="24"/>
          <w:szCs w:val="24"/>
        </w:rPr>
        <w:t>Despite their efforts, by the late 1980s total production rose again and exports increased drama</w:t>
      </w:r>
      <w:r w:rsidR="002A35D5">
        <w:rPr>
          <w:rFonts w:ascii="Times New Roman" w:hAnsi="Times New Roman"/>
          <w:sz w:val="24"/>
          <w:szCs w:val="24"/>
        </w:rPr>
        <w:t xml:space="preserve">tically between 1984 and 1988. </w:t>
      </w:r>
      <w:r w:rsidR="00A16871">
        <w:rPr>
          <w:rFonts w:ascii="Times New Roman" w:hAnsi="Times New Roman"/>
          <w:sz w:val="24"/>
          <w:szCs w:val="24"/>
        </w:rPr>
        <w:t xml:space="preserve">According to the National Narcotics Intelligence Consumers Committee (NNICC), exports in 1984 were approximately 2.0 tons, and by 1988 the figure rose to 4.5 </w:t>
      </w:r>
      <w:r w:rsidR="002A35D5">
        <w:rPr>
          <w:rFonts w:ascii="Times New Roman" w:hAnsi="Times New Roman"/>
          <w:sz w:val="24"/>
          <w:szCs w:val="24"/>
        </w:rPr>
        <w:t xml:space="preserve">to 5.5 tons. </w:t>
      </w:r>
      <w:r w:rsidR="00886A88">
        <w:rPr>
          <w:rFonts w:ascii="Times New Roman" w:hAnsi="Times New Roman"/>
          <w:sz w:val="24"/>
          <w:szCs w:val="24"/>
        </w:rPr>
        <w:t>In1988, t</w:t>
      </w:r>
      <w:r w:rsidR="001E02AF">
        <w:rPr>
          <w:rFonts w:ascii="Times New Roman" w:hAnsi="Times New Roman"/>
          <w:sz w:val="24"/>
          <w:szCs w:val="24"/>
        </w:rPr>
        <w:t>he illegal drug industr</w:t>
      </w:r>
      <w:r w:rsidR="006944B8">
        <w:rPr>
          <w:rFonts w:ascii="Times New Roman" w:hAnsi="Times New Roman"/>
          <w:sz w:val="24"/>
          <w:szCs w:val="24"/>
        </w:rPr>
        <w:t>y accounted for “more than 1.25 percent</w:t>
      </w:r>
      <w:r w:rsidR="001E02AF">
        <w:rPr>
          <w:rFonts w:ascii="Times New Roman" w:hAnsi="Times New Roman"/>
          <w:sz w:val="24"/>
          <w:szCs w:val="24"/>
        </w:rPr>
        <w:t xml:space="preserve"> of Mexico’s gross national product (GNP)” and “a share of export earnings of abou</w:t>
      </w:r>
      <w:r w:rsidR="006944B8">
        <w:rPr>
          <w:rFonts w:ascii="Times New Roman" w:hAnsi="Times New Roman"/>
          <w:sz w:val="24"/>
          <w:szCs w:val="24"/>
        </w:rPr>
        <w:t>t 20 percent</w:t>
      </w:r>
      <w:r w:rsidR="00D81C90">
        <w:rPr>
          <w:rFonts w:ascii="Times New Roman" w:hAnsi="Times New Roman"/>
          <w:sz w:val="24"/>
          <w:szCs w:val="24"/>
        </w:rPr>
        <w:t xml:space="preserve">” (Reuter &amp; </w:t>
      </w:r>
      <w:proofErr w:type="spellStart"/>
      <w:r w:rsidR="001E02AF">
        <w:rPr>
          <w:rFonts w:ascii="Times New Roman" w:hAnsi="Times New Roman"/>
          <w:sz w:val="24"/>
          <w:szCs w:val="24"/>
        </w:rPr>
        <w:t>Ronfeldt</w:t>
      </w:r>
      <w:proofErr w:type="spellEnd"/>
      <w:r w:rsidR="001E02AF">
        <w:rPr>
          <w:rFonts w:ascii="Times New Roman" w:hAnsi="Times New Roman"/>
          <w:sz w:val="24"/>
          <w:szCs w:val="24"/>
        </w:rPr>
        <w:t xml:space="preserve"> 1992: 95). </w:t>
      </w:r>
      <w:r w:rsidR="00D81C90">
        <w:rPr>
          <w:rFonts w:ascii="Times New Roman" w:hAnsi="Times New Roman"/>
          <w:sz w:val="24"/>
          <w:szCs w:val="24"/>
        </w:rPr>
        <w:t>Because of</w:t>
      </w:r>
      <w:r w:rsidR="0037524B">
        <w:rPr>
          <w:rFonts w:ascii="Times New Roman" w:hAnsi="Times New Roman"/>
          <w:sz w:val="24"/>
          <w:szCs w:val="24"/>
        </w:rPr>
        <w:t xml:space="preserve"> the </w:t>
      </w:r>
      <w:r w:rsidR="00A16871">
        <w:rPr>
          <w:rFonts w:ascii="Times New Roman" w:hAnsi="Times New Roman"/>
          <w:sz w:val="24"/>
          <w:szCs w:val="24"/>
        </w:rPr>
        <w:t>increase</w:t>
      </w:r>
      <w:r w:rsidR="0037524B">
        <w:rPr>
          <w:rFonts w:ascii="Times New Roman" w:hAnsi="Times New Roman"/>
          <w:sz w:val="24"/>
          <w:szCs w:val="24"/>
        </w:rPr>
        <w:t>d</w:t>
      </w:r>
      <w:r w:rsidR="00A16871">
        <w:rPr>
          <w:rFonts w:ascii="Times New Roman" w:hAnsi="Times New Roman"/>
          <w:sz w:val="24"/>
          <w:szCs w:val="24"/>
        </w:rPr>
        <w:t xml:space="preserve"> demand </w:t>
      </w:r>
      <w:r w:rsidR="0037524B">
        <w:rPr>
          <w:rFonts w:ascii="Times New Roman" w:hAnsi="Times New Roman"/>
          <w:sz w:val="24"/>
          <w:szCs w:val="24"/>
        </w:rPr>
        <w:t>by</w:t>
      </w:r>
      <w:r w:rsidR="00A16871">
        <w:rPr>
          <w:rFonts w:ascii="Times New Roman" w:hAnsi="Times New Roman"/>
          <w:sz w:val="24"/>
          <w:szCs w:val="24"/>
        </w:rPr>
        <w:t xml:space="preserve"> the U.S. market, production of opium spread south into Michoacán, Nayarit</w:t>
      </w:r>
      <w:r w:rsidR="00004E28">
        <w:rPr>
          <w:rFonts w:ascii="Times New Roman" w:hAnsi="Times New Roman"/>
          <w:sz w:val="24"/>
          <w:szCs w:val="24"/>
        </w:rPr>
        <w:t xml:space="preserve">, Guerrero, Oaxaca, and Chiapas </w:t>
      </w:r>
      <w:r w:rsidR="00D81C90">
        <w:rPr>
          <w:rFonts w:ascii="Times New Roman" w:hAnsi="Times New Roman"/>
          <w:sz w:val="24"/>
          <w:szCs w:val="24"/>
        </w:rPr>
        <w:t xml:space="preserve">(Reuter &amp; </w:t>
      </w:r>
      <w:proofErr w:type="spellStart"/>
      <w:r w:rsidR="0082146F">
        <w:rPr>
          <w:rFonts w:ascii="Times New Roman" w:hAnsi="Times New Roman"/>
          <w:sz w:val="24"/>
          <w:szCs w:val="24"/>
        </w:rPr>
        <w:t>Ronfe</w:t>
      </w:r>
      <w:r w:rsidR="000E51E8">
        <w:rPr>
          <w:rFonts w:ascii="Times New Roman" w:hAnsi="Times New Roman"/>
          <w:sz w:val="24"/>
          <w:szCs w:val="24"/>
        </w:rPr>
        <w:t>l</w:t>
      </w:r>
      <w:r w:rsidR="0082146F">
        <w:rPr>
          <w:rFonts w:ascii="Times New Roman" w:hAnsi="Times New Roman"/>
          <w:sz w:val="24"/>
          <w:szCs w:val="24"/>
        </w:rPr>
        <w:t>dt</w:t>
      </w:r>
      <w:proofErr w:type="spellEnd"/>
      <w:r w:rsidR="0082146F">
        <w:rPr>
          <w:rFonts w:ascii="Times New Roman" w:hAnsi="Times New Roman"/>
          <w:sz w:val="24"/>
          <w:szCs w:val="24"/>
        </w:rPr>
        <w:t xml:space="preserve"> 1992: 92-9</w:t>
      </w:r>
      <w:r w:rsidR="00DF68D7">
        <w:rPr>
          <w:rFonts w:ascii="Times New Roman" w:hAnsi="Times New Roman"/>
          <w:sz w:val="24"/>
          <w:szCs w:val="24"/>
        </w:rPr>
        <w:t>4</w:t>
      </w:r>
      <w:r w:rsidR="00DA3C87">
        <w:rPr>
          <w:rFonts w:ascii="Times New Roman" w:hAnsi="Times New Roman"/>
          <w:sz w:val="24"/>
          <w:szCs w:val="24"/>
        </w:rPr>
        <w:t>)</w:t>
      </w:r>
      <w:r w:rsidR="00004E28">
        <w:rPr>
          <w:rFonts w:ascii="Times New Roman" w:hAnsi="Times New Roman"/>
          <w:sz w:val="24"/>
          <w:szCs w:val="24"/>
        </w:rPr>
        <w:t>.</w:t>
      </w:r>
      <w:r w:rsidR="001A5E85">
        <w:rPr>
          <w:rFonts w:ascii="Times New Roman" w:hAnsi="Times New Roman"/>
          <w:sz w:val="24"/>
          <w:szCs w:val="24"/>
        </w:rPr>
        <w:t xml:space="preserve"> </w:t>
      </w:r>
      <w:r w:rsidR="00322424" w:rsidRPr="00ED0854">
        <w:rPr>
          <w:rFonts w:ascii="Times New Roman" w:hAnsi="Times New Roman"/>
          <w:sz w:val="24"/>
          <w:szCs w:val="24"/>
        </w:rPr>
        <w:t>The central</w:t>
      </w:r>
      <w:r w:rsidR="00322424">
        <w:rPr>
          <w:rFonts w:ascii="Times New Roman" w:hAnsi="Times New Roman"/>
          <w:sz w:val="24"/>
          <w:szCs w:val="24"/>
        </w:rPr>
        <w:t xml:space="preserve"> location of Mexico </w:t>
      </w:r>
      <w:r w:rsidR="00936CFC">
        <w:rPr>
          <w:rFonts w:ascii="Times New Roman" w:hAnsi="Times New Roman"/>
          <w:sz w:val="24"/>
          <w:szCs w:val="24"/>
        </w:rPr>
        <w:t>provided opportunity for</w:t>
      </w:r>
      <w:r w:rsidR="00245505">
        <w:rPr>
          <w:rFonts w:ascii="Times New Roman" w:hAnsi="Times New Roman"/>
          <w:sz w:val="24"/>
          <w:szCs w:val="24"/>
        </w:rPr>
        <w:t xml:space="preserve"> </w:t>
      </w:r>
      <w:r w:rsidR="00322424">
        <w:rPr>
          <w:rFonts w:ascii="Times New Roman" w:hAnsi="Times New Roman"/>
          <w:sz w:val="24"/>
          <w:szCs w:val="24"/>
        </w:rPr>
        <w:t xml:space="preserve">the nation to develop </w:t>
      </w:r>
      <w:r w:rsidR="00245505">
        <w:rPr>
          <w:rFonts w:ascii="Times New Roman" w:hAnsi="Times New Roman"/>
          <w:sz w:val="24"/>
          <w:szCs w:val="24"/>
        </w:rPr>
        <w:t>as a major site for the transnational shipment of drugs from other countries in Latin America into the United States</w:t>
      </w:r>
      <w:r w:rsidR="000A7BF9">
        <w:rPr>
          <w:rFonts w:ascii="Times New Roman" w:hAnsi="Times New Roman"/>
          <w:sz w:val="24"/>
          <w:szCs w:val="24"/>
        </w:rPr>
        <w:t xml:space="preserve">. </w:t>
      </w:r>
      <w:r w:rsidR="00255FA4">
        <w:rPr>
          <w:rFonts w:ascii="Times New Roman" w:hAnsi="Times New Roman"/>
          <w:sz w:val="24"/>
          <w:szCs w:val="24"/>
        </w:rPr>
        <w:t xml:space="preserve">For these reasons, “the national security issue of greatest significance and long duration in bilateral affairs is that of illegal drug trade” (Camp 2007: 247). </w:t>
      </w:r>
    </w:p>
    <w:p w:rsidR="00F45BE5" w:rsidRDefault="00C509B5" w:rsidP="00F45BE5">
      <w:pPr>
        <w:spacing w:after="0" w:line="480" w:lineRule="auto"/>
        <w:ind w:firstLine="720"/>
        <w:rPr>
          <w:rFonts w:ascii="Times New Roman" w:hAnsi="Times New Roman"/>
          <w:sz w:val="24"/>
          <w:szCs w:val="24"/>
        </w:rPr>
      </w:pPr>
      <w:r>
        <w:rPr>
          <w:rFonts w:ascii="Times New Roman" w:hAnsi="Times New Roman"/>
          <w:sz w:val="24"/>
          <w:szCs w:val="24"/>
        </w:rPr>
        <w:t>After years of relatively ineffective policy initiatives and campaigns, i</w:t>
      </w:r>
      <w:r w:rsidR="00255FA4">
        <w:rPr>
          <w:rFonts w:ascii="Times New Roman" w:hAnsi="Times New Roman"/>
          <w:sz w:val="24"/>
          <w:szCs w:val="24"/>
        </w:rPr>
        <w:t>n</w:t>
      </w:r>
      <w:r>
        <w:rPr>
          <w:rFonts w:ascii="Times New Roman" w:hAnsi="Times New Roman"/>
          <w:sz w:val="24"/>
          <w:szCs w:val="24"/>
        </w:rPr>
        <w:t xml:space="preserve"> 1986</w:t>
      </w:r>
      <w:r w:rsidR="00436E95">
        <w:rPr>
          <w:rFonts w:ascii="Times New Roman" w:hAnsi="Times New Roman"/>
          <w:sz w:val="24"/>
          <w:szCs w:val="24"/>
        </w:rPr>
        <w:t xml:space="preserve"> President Ronald Regan became the first U.S. president to officially declare that the drug trade was a threat to </w:t>
      </w:r>
      <w:r w:rsidR="00F02A01">
        <w:rPr>
          <w:rFonts w:ascii="Times New Roman" w:hAnsi="Times New Roman"/>
          <w:sz w:val="24"/>
          <w:szCs w:val="24"/>
        </w:rPr>
        <w:t xml:space="preserve">national security </w:t>
      </w:r>
      <w:r w:rsidR="00F8448B">
        <w:rPr>
          <w:rFonts w:ascii="Times New Roman" w:hAnsi="Times New Roman"/>
          <w:sz w:val="24"/>
          <w:szCs w:val="24"/>
        </w:rPr>
        <w:t>(Re</w:t>
      </w:r>
      <w:r w:rsidR="00D81C90">
        <w:rPr>
          <w:rFonts w:ascii="Times New Roman" w:hAnsi="Times New Roman"/>
          <w:sz w:val="24"/>
          <w:szCs w:val="24"/>
        </w:rPr>
        <w:t xml:space="preserve">uter &amp; </w:t>
      </w:r>
      <w:proofErr w:type="spellStart"/>
      <w:r w:rsidR="000E51E8">
        <w:rPr>
          <w:rFonts w:ascii="Times New Roman" w:hAnsi="Times New Roman"/>
          <w:sz w:val="24"/>
          <w:szCs w:val="24"/>
        </w:rPr>
        <w:t>Ronfeldt</w:t>
      </w:r>
      <w:proofErr w:type="spellEnd"/>
      <w:r w:rsidR="00F8448B">
        <w:rPr>
          <w:rFonts w:ascii="Times New Roman" w:hAnsi="Times New Roman"/>
          <w:sz w:val="24"/>
          <w:szCs w:val="24"/>
        </w:rPr>
        <w:t xml:space="preserve"> 1992: 94)</w:t>
      </w:r>
      <w:r w:rsidR="00F02A01">
        <w:rPr>
          <w:rFonts w:ascii="Times New Roman" w:hAnsi="Times New Roman"/>
          <w:sz w:val="24"/>
          <w:szCs w:val="24"/>
        </w:rPr>
        <w:t>.</w:t>
      </w:r>
      <w:r w:rsidR="00B83E75">
        <w:rPr>
          <w:rFonts w:ascii="Times New Roman" w:hAnsi="Times New Roman"/>
          <w:sz w:val="24"/>
          <w:szCs w:val="24"/>
        </w:rPr>
        <w:t xml:space="preserve"> It is important to note that currently, “more than two-thirds of the cocaine entering the United States is estimated to pass through Mexico,” and “the United States…is the largest illegal drug market in the world” (Camp 2007: 247). The</w:t>
      </w:r>
      <w:r w:rsidR="008E3F1B">
        <w:rPr>
          <w:rFonts w:ascii="Times New Roman" w:hAnsi="Times New Roman"/>
          <w:sz w:val="24"/>
          <w:szCs w:val="24"/>
        </w:rPr>
        <w:t xml:space="preserve"> illicit drug trade </w:t>
      </w:r>
      <w:r w:rsidR="00B83E75">
        <w:rPr>
          <w:rFonts w:ascii="Times New Roman" w:hAnsi="Times New Roman"/>
          <w:sz w:val="24"/>
          <w:szCs w:val="24"/>
        </w:rPr>
        <w:t xml:space="preserve">continues to cause </w:t>
      </w:r>
      <w:r w:rsidR="00623691">
        <w:rPr>
          <w:rFonts w:ascii="Times New Roman" w:hAnsi="Times New Roman"/>
          <w:sz w:val="24"/>
          <w:szCs w:val="24"/>
        </w:rPr>
        <w:t>concern for both the Mexican and Uni</w:t>
      </w:r>
      <w:r w:rsidR="00EA1F06">
        <w:rPr>
          <w:rFonts w:ascii="Times New Roman" w:hAnsi="Times New Roman"/>
          <w:sz w:val="24"/>
          <w:szCs w:val="24"/>
        </w:rPr>
        <w:t xml:space="preserve">ted States governments over </w:t>
      </w:r>
      <w:r w:rsidR="00B83E75">
        <w:rPr>
          <w:rFonts w:ascii="Times New Roman" w:hAnsi="Times New Roman"/>
          <w:sz w:val="24"/>
          <w:szCs w:val="24"/>
        </w:rPr>
        <w:t>the issue of national and state security.</w:t>
      </w:r>
      <w:r w:rsidR="002F6956">
        <w:rPr>
          <w:rFonts w:ascii="Times New Roman" w:hAnsi="Times New Roman"/>
          <w:sz w:val="24"/>
          <w:szCs w:val="24"/>
        </w:rPr>
        <w:t xml:space="preserve"> In Mexico, the issue of security</w:t>
      </w:r>
      <w:r w:rsidR="00EA1F06">
        <w:rPr>
          <w:rFonts w:ascii="Times New Roman" w:hAnsi="Times New Roman"/>
          <w:sz w:val="24"/>
          <w:szCs w:val="24"/>
        </w:rPr>
        <w:t xml:space="preserve"> </w:t>
      </w:r>
      <w:r w:rsidR="002F6956">
        <w:rPr>
          <w:rFonts w:ascii="Times New Roman" w:hAnsi="Times New Roman"/>
          <w:sz w:val="24"/>
          <w:szCs w:val="24"/>
        </w:rPr>
        <w:t>requires military forces to focus primarily upon maintain</w:t>
      </w:r>
      <w:r w:rsidR="002D3AC3">
        <w:rPr>
          <w:rFonts w:ascii="Times New Roman" w:hAnsi="Times New Roman"/>
          <w:sz w:val="24"/>
          <w:szCs w:val="24"/>
        </w:rPr>
        <w:t>ing</w:t>
      </w:r>
      <w:r w:rsidR="002F6956">
        <w:rPr>
          <w:rFonts w:ascii="Times New Roman" w:hAnsi="Times New Roman"/>
          <w:sz w:val="24"/>
          <w:szCs w:val="24"/>
        </w:rPr>
        <w:t xml:space="preserve"> national security</w:t>
      </w:r>
      <w:r w:rsidR="00B859E7">
        <w:rPr>
          <w:rFonts w:ascii="Times New Roman" w:hAnsi="Times New Roman"/>
          <w:sz w:val="24"/>
          <w:szCs w:val="24"/>
        </w:rPr>
        <w:t>, by participating in drug raids and policy making,</w:t>
      </w:r>
      <w:r w:rsidR="002F6956">
        <w:rPr>
          <w:rFonts w:ascii="Times New Roman" w:hAnsi="Times New Roman"/>
          <w:sz w:val="24"/>
          <w:szCs w:val="24"/>
        </w:rPr>
        <w:t xml:space="preserve"> as opposed to national defense (Camp 2007: 141)</w:t>
      </w:r>
      <w:r w:rsidR="009A485B">
        <w:rPr>
          <w:rFonts w:ascii="Times New Roman" w:hAnsi="Times New Roman"/>
          <w:sz w:val="24"/>
          <w:szCs w:val="24"/>
        </w:rPr>
        <w:t>.</w:t>
      </w:r>
      <w:r w:rsidR="00B859E7">
        <w:rPr>
          <w:rFonts w:ascii="Times New Roman" w:hAnsi="Times New Roman"/>
          <w:sz w:val="24"/>
          <w:szCs w:val="24"/>
        </w:rPr>
        <w:t xml:space="preserve"> </w:t>
      </w:r>
      <w:r w:rsidR="009A485B">
        <w:rPr>
          <w:rFonts w:ascii="Times New Roman" w:hAnsi="Times New Roman"/>
          <w:sz w:val="24"/>
          <w:szCs w:val="24"/>
        </w:rPr>
        <w:t>In doing so, the military participates in drug raids and policy making</w:t>
      </w:r>
      <w:r w:rsidR="00F02A01">
        <w:rPr>
          <w:rFonts w:ascii="Times New Roman" w:hAnsi="Times New Roman"/>
          <w:sz w:val="24"/>
          <w:szCs w:val="24"/>
        </w:rPr>
        <w:t xml:space="preserve"> to address national security. </w:t>
      </w:r>
      <w:r w:rsidR="00B859E7">
        <w:rPr>
          <w:rFonts w:ascii="Times New Roman" w:hAnsi="Times New Roman"/>
          <w:sz w:val="24"/>
          <w:szCs w:val="24"/>
        </w:rPr>
        <w:t>This decision by the Mexican government to use the Mexican armed forces in intercepting and identifying illicit drug activity “has exposed the military at all level</w:t>
      </w:r>
      <w:r w:rsidR="002A27AD">
        <w:rPr>
          <w:rFonts w:ascii="Times New Roman" w:hAnsi="Times New Roman"/>
          <w:sz w:val="24"/>
          <w:szCs w:val="24"/>
        </w:rPr>
        <w:t>s</w:t>
      </w:r>
      <w:r w:rsidR="00B859E7">
        <w:rPr>
          <w:rFonts w:ascii="Times New Roman" w:hAnsi="Times New Roman"/>
          <w:sz w:val="24"/>
          <w:szCs w:val="24"/>
        </w:rPr>
        <w:t xml:space="preserve"> to drug-related corruption” (Camp 2007: 142). </w:t>
      </w:r>
      <w:r w:rsidR="00755DB3">
        <w:rPr>
          <w:rFonts w:ascii="Times New Roman" w:hAnsi="Times New Roman"/>
          <w:sz w:val="24"/>
          <w:szCs w:val="24"/>
        </w:rPr>
        <w:t xml:space="preserve"> </w:t>
      </w:r>
      <w:r w:rsidR="00623691">
        <w:rPr>
          <w:rFonts w:ascii="Times New Roman" w:hAnsi="Times New Roman"/>
          <w:sz w:val="24"/>
          <w:szCs w:val="24"/>
        </w:rPr>
        <w:t xml:space="preserve">  </w:t>
      </w:r>
      <w:r w:rsidR="00436E95">
        <w:rPr>
          <w:rFonts w:ascii="Times New Roman" w:hAnsi="Times New Roman"/>
          <w:sz w:val="24"/>
          <w:szCs w:val="24"/>
        </w:rPr>
        <w:t xml:space="preserve">  </w:t>
      </w:r>
    </w:p>
    <w:p w:rsidR="00D5405E" w:rsidRDefault="00521A68" w:rsidP="00475DC6">
      <w:pPr>
        <w:spacing w:after="0" w:line="480" w:lineRule="auto"/>
        <w:ind w:firstLine="720"/>
        <w:rPr>
          <w:rFonts w:ascii="Times New Roman" w:hAnsi="Times New Roman"/>
          <w:sz w:val="24"/>
          <w:szCs w:val="24"/>
        </w:rPr>
      </w:pPr>
      <w:r>
        <w:rPr>
          <w:rFonts w:ascii="Times New Roman" w:hAnsi="Times New Roman"/>
          <w:sz w:val="24"/>
          <w:szCs w:val="24"/>
        </w:rPr>
        <w:t>Military integration in drug c</w:t>
      </w:r>
      <w:r w:rsidR="00B53901">
        <w:rPr>
          <w:rFonts w:ascii="Times New Roman" w:hAnsi="Times New Roman"/>
          <w:sz w:val="24"/>
          <w:szCs w:val="24"/>
        </w:rPr>
        <w:t xml:space="preserve">ontrol dates back to the 1940s when </w:t>
      </w:r>
      <w:r>
        <w:rPr>
          <w:rFonts w:ascii="Times New Roman" w:hAnsi="Times New Roman"/>
          <w:sz w:val="24"/>
          <w:szCs w:val="24"/>
        </w:rPr>
        <w:t>the Mexican army primarily focuse</w:t>
      </w:r>
      <w:r w:rsidR="00714EF8">
        <w:rPr>
          <w:rFonts w:ascii="Times New Roman" w:hAnsi="Times New Roman"/>
          <w:sz w:val="24"/>
          <w:szCs w:val="24"/>
        </w:rPr>
        <w:t xml:space="preserve">d on crop eradication.  The government exhibited a </w:t>
      </w:r>
      <w:r>
        <w:rPr>
          <w:rFonts w:ascii="Times New Roman" w:hAnsi="Times New Roman"/>
          <w:sz w:val="24"/>
          <w:szCs w:val="24"/>
        </w:rPr>
        <w:t>strong preference for capturing drugs rather than people.</w:t>
      </w:r>
      <w:r w:rsidR="006073D1">
        <w:rPr>
          <w:rFonts w:ascii="Times New Roman" w:hAnsi="Times New Roman"/>
          <w:sz w:val="24"/>
          <w:szCs w:val="24"/>
        </w:rPr>
        <w:t xml:space="preserve"> </w:t>
      </w:r>
      <w:r w:rsidR="005774C7">
        <w:rPr>
          <w:rFonts w:ascii="Times New Roman" w:hAnsi="Times New Roman"/>
          <w:sz w:val="24"/>
          <w:szCs w:val="24"/>
        </w:rPr>
        <w:t>From the 1940s through the 19</w:t>
      </w:r>
      <w:r w:rsidR="00475DC6">
        <w:rPr>
          <w:rFonts w:ascii="Times New Roman" w:hAnsi="Times New Roman"/>
          <w:sz w:val="24"/>
          <w:szCs w:val="24"/>
        </w:rPr>
        <w:t>60s,</w:t>
      </w:r>
      <w:r w:rsidR="005774C7">
        <w:rPr>
          <w:rFonts w:ascii="Times New Roman" w:hAnsi="Times New Roman"/>
          <w:sz w:val="24"/>
          <w:szCs w:val="24"/>
        </w:rPr>
        <w:t xml:space="preserve"> the</w:t>
      </w:r>
      <w:r w:rsidR="00475DC6">
        <w:rPr>
          <w:rFonts w:ascii="Times New Roman" w:hAnsi="Times New Roman"/>
          <w:sz w:val="24"/>
          <w:szCs w:val="24"/>
        </w:rPr>
        <w:t xml:space="preserve"> Mexican military lacked necessary equipment and personnel to execute these operations</w:t>
      </w:r>
      <w:r w:rsidR="005774C7">
        <w:rPr>
          <w:rFonts w:ascii="Times New Roman" w:hAnsi="Times New Roman"/>
          <w:sz w:val="24"/>
          <w:szCs w:val="24"/>
        </w:rPr>
        <w:t>.  This,</w:t>
      </w:r>
      <w:r w:rsidR="00475DC6">
        <w:rPr>
          <w:rFonts w:ascii="Times New Roman" w:hAnsi="Times New Roman"/>
          <w:sz w:val="24"/>
          <w:szCs w:val="24"/>
        </w:rPr>
        <w:t xml:space="preserve"> coupled with </w:t>
      </w:r>
      <w:r w:rsidR="00B1118D">
        <w:rPr>
          <w:rFonts w:ascii="Times New Roman" w:hAnsi="Times New Roman"/>
          <w:sz w:val="24"/>
          <w:szCs w:val="24"/>
        </w:rPr>
        <w:t xml:space="preserve">a </w:t>
      </w:r>
      <w:r w:rsidR="00475DC6">
        <w:rPr>
          <w:rFonts w:ascii="Times New Roman" w:hAnsi="Times New Roman"/>
          <w:sz w:val="24"/>
          <w:szCs w:val="24"/>
        </w:rPr>
        <w:t>long-standing concern for arresting impoverished farmers</w:t>
      </w:r>
      <w:r w:rsidR="0078727B">
        <w:rPr>
          <w:rFonts w:ascii="Times New Roman" w:hAnsi="Times New Roman"/>
          <w:sz w:val="24"/>
          <w:szCs w:val="24"/>
        </w:rPr>
        <w:t>,</w:t>
      </w:r>
      <w:r w:rsidR="00475DC6">
        <w:rPr>
          <w:rFonts w:ascii="Times New Roman" w:hAnsi="Times New Roman"/>
          <w:sz w:val="24"/>
          <w:szCs w:val="24"/>
        </w:rPr>
        <w:t xml:space="preserve"> led to the failure of the military’s eradication initiative. This has been a trend in Mexico’s attitude toward illicit drug-trade and was strengthened by traditional Mexican nationalism</w:t>
      </w:r>
      <w:r w:rsidR="00D5405E">
        <w:rPr>
          <w:rFonts w:ascii="Times New Roman" w:hAnsi="Times New Roman"/>
          <w:sz w:val="24"/>
          <w:szCs w:val="24"/>
        </w:rPr>
        <w:t xml:space="preserve">. </w:t>
      </w:r>
    </w:p>
    <w:p w:rsidR="00D5405E" w:rsidRDefault="00D5405E" w:rsidP="008F783C">
      <w:pPr>
        <w:spacing w:after="0" w:line="480" w:lineRule="auto"/>
        <w:ind w:left="1440"/>
        <w:rPr>
          <w:rFonts w:ascii="Times New Roman" w:hAnsi="Times New Roman"/>
          <w:sz w:val="24"/>
          <w:szCs w:val="24"/>
        </w:rPr>
      </w:pPr>
      <w:r>
        <w:rPr>
          <w:rFonts w:ascii="Times New Roman" w:hAnsi="Times New Roman"/>
          <w:sz w:val="24"/>
          <w:szCs w:val="24"/>
        </w:rPr>
        <w:t>From a traditional Mexican nationalist perspective, a smuggler who sells to Americans is anti-American and keeps his money in Mexico may be more respectable, and less suspect in terms of nationalist credentials, than a businessman who admires and works fo</w:t>
      </w:r>
      <w:r w:rsidR="008F783C">
        <w:rPr>
          <w:rFonts w:ascii="Times New Roman" w:hAnsi="Times New Roman"/>
          <w:sz w:val="24"/>
          <w:szCs w:val="24"/>
        </w:rPr>
        <w:t>r Americans in Mexico</w:t>
      </w:r>
      <w:r w:rsidR="003F735F">
        <w:rPr>
          <w:rFonts w:ascii="Times New Roman" w:hAnsi="Times New Roman"/>
          <w:sz w:val="24"/>
          <w:szCs w:val="24"/>
        </w:rPr>
        <w:t xml:space="preserve"> (Reuter &amp; </w:t>
      </w:r>
      <w:proofErr w:type="spellStart"/>
      <w:r>
        <w:rPr>
          <w:rFonts w:ascii="Times New Roman" w:hAnsi="Times New Roman"/>
          <w:sz w:val="24"/>
          <w:szCs w:val="24"/>
        </w:rPr>
        <w:t>Ronfeldt</w:t>
      </w:r>
      <w:proofErr w:type="spellEnd"/>
      <w:r>
        <w:rPr>
          <w:rFonts w:ascii="Times New Roman" w:hAnsi="Times New Roman"/>
          <w:sz w:val="24"/>
          <w:szCs w:val="24"/>
        </w:rPr>
        <w:t xml:space="preserve"> 1992: 101). </w:t>
      </w:r>
    </w:p>
    <w:p w:rsidR="004A6B34" w:rsidRDefault="00E8285B" w:rsidP="004A6B34">
      <w:pPr>
        <w:spacing w:after="0" w:line="480" w:lineRule="auto"/>
        <w:rPr>
          <w:rFonts w:ascii="Times New Roman" w:hAnsi="Times New Roman"/>
          <w:sz w:val="24"/>
          <w:szCs w:val="24"/>
        </w:rPr>
      </w:pPr>
      <w:r>
        <w:rPr>
          <w:rFonts w:ascii="Times New Roman" w:hAnsi="Times New Roman"/>
          <w:sz w:val="24"/>
          <w:szCs w:val="24"/>
        </w:rPr>
        <w:t xml:space="preserve">Supporting nationalist sentiments manifested </w:t>
      </w:r>
      <w:r w:rsidR="003F735F">
        <w:rPr>
          <w:rFonts w:ascii="Times New Roman" w:hAnsi="Times New Roman"/>
          <w:sz w:val="24"/>
          <w:szCs w:val="24"/>
        </w:rPr>
        <w:t>themselves</w:t>
      </w:r>
      <w:r>
        <w:rPr>
          <w:rFonts w:ascii="Times New Roman" w:hAnsi="Times New Roman"/>
          <w:sz w:val="24"/>
          <w:szCs w:val="24"/>
        </w:rPr>
        <w:t xml:space="preserve"> in the system of organized drug smuggling by gaining a base within the Mexican </w:t>
      </w:r>
      <w:r w:rsidRPr="00E8285B">
        <w:rPr>
          <w:rFonts w:ascii="Times New Roman" w:hAnsi="Times New Roman"/>
          <w:i/>
          <w:sz w:val="24"/>
          <w:szCs w:val="24"/>
        </w:rPr>
        <w:t>camarillas</w:t>
      </w:r>
      <w:r>
        <w:rPr>
          <w:rFonts w:ascii="Times New Roman" w:hAnsi="Times New Roman"/>
          <w:sz w:val="24"/>
          <w:szCs w:val="24"/>
        </w:rPr>
        <w:t>, well-established, elite political circles or cliques.</w:t>
      </w:r>
      <w:r w:rsidR="00FD6AA5">
        <w:rPr>
          <w:rFonts w:ascii="Times New Roman" w:hAnsi="Times New Roman"/>
          <w:sz w:val="24"/>
          <w:szCs w:val="24"/>
        </w:rPr>
        <w:t xml:space="preserve"> Once a smuggling operation gained support </w:t>
      </w:r>
      <w:r w:rsidR="003F735F">
        <w:rPr>
          <w:rFonts w:ascii="Times New Roman" w:hAnsi="Times New Roman"/>
          <w:sz w:val="24"/>
          <w:szCs w:val="24"/>
        </w:rPr>
        <w:t>inside</w:t>
      </w:r>
      <w:r w:rsidR="00FD6AA5">
        <w:rPr>
          <w:rFonts w:ascii="Times New Roman" w:hAnsi="Times New Roman"/>
          <w:sz w:val="24"/>
          <w:szCs w:val="24"/>
        </w:rPr>
        <w:t xml:space="preserve"> a </w:t>
      </w:r>
      <w:r w:rsidR="00FD6AA5" w:rsidRPr="00FD6AA5">
        <w:rPr>
          <w:rFonts w:ascii="Times New Roman" w:hAnsi="Times New Roman"/>
          <w:i/>
          <w:sz w:val="24"/>
          <w:szCs w:val="24"/>
        </w:rPr>
        <w:t>camarilla</w:t>
      </w:r>
      <w:r w:rsidR="00FD6AA5">
        <w:rPr>
          <w:rFonts w:ascii="Times New Roman" w:hAnsi="Times New Roman"/>
          <w:sz w:val="24"/>
          <w:szCs w:val="24"/>
        </w:rPr>
        <w:t xml:space="preserve"> at the national and local levels, or had an individual contact with </w:t>
      </w:r>
      <w:r w:rsidR="00A25D1C">
        <w:rPr>
          <w:rFonts w:ascii="Times New Roman" w:hAnsi="Times New Roman"/>
          <w:sz w:val="24"/>
          <w:szCs w:val="24"/>
        </w:rPr>
        <w:t>a</w:t>
      </w:r>
      <w:r w:rsidR="00FD6AA5">
        <w:rPr>
          <w:rFonts w:ascii="Times New Roman" w:hAnsi="Times New Roman"/>
          <w:sz w:val="24"/>
          <w:szCs w:val="24"/>
        </w:rPr>
        <w:t xml:space="preserve"> group, the operation had a direct connection with Mex</w:t>
      </w:r>
      <w:r w:rsidR="002330A3">
        <w:rPr>
          <w:rFonts w:ascii="Times New Roman" w:hAnsi="Times New Roman"/>
          <w:sz w:val="24"/>
          <w:szCs w:val="24"/>
        </w:rPr>
        <w:t xml:space="preserve">ico’s political elite </w:t>
      </w:r>
      <w:r w:rsidR="003F735F">
        <w:rPr>
          <w:rFonts w:ascii="Times New Roman" w:hAnsi="Times New Roman"/>
          <w:sz w:val="24"/>
          <w:szCs w:val="24"/>
        </w:rPr>
        <w:t xml:space="preserve">(Reuter &amp; </w:t>
      </w:r>
      <w:proofErr w:type="spellStart"/>
      <w:r w:rsidR="00FD6AA5">
        <w:rPr>
          <w:rFonts w:ascii="Times New Roman" w:hAnsi="Times New Roman"/>
          <w:sz w:val="24"/>
          <w:szCs w:val="24"/>
        </w:rPr>
        <w:t>Ronfeldt</w:t>
      </w:r>
      <w:proofErr w:type="spellEnd"/>
      <w:r w:rsidR="00FD6AA5">
        <w:rPr>
          <w:rFonts w:ascii="Times New Roman" w:hAnsi="Times New Roman"/>
          <w:sz w:val="24"/>
          <w:szCs w:val="24"/>
        </w:rPr>
        <w:t xml:space="preserve"> 1992: 101)</w:t>
      </w:r>
      <w:r w:rsidR="002330A3">
        <w:rPr>
          <w:rFonts w:ascii="Times New Roman" w:hAnsi="Times New Roman"/>
          <w:sz w:val="24"/>
          <w:szCs w:val="24"/>
        </w:rPr>
        <w:t>.</w:t>
      </w:r>
      <w:r w:rsidR="00E57B7B">
        <w:rPr>
          <w:rFonts w:ascii="Times New Roman" w:hAnsi="Times New Roman"/>
          <w:sz w:val="24"/>
          <w:szCs w:val="24"/>
        </w:rPr>
        <w:t xml:space="preserve"> </w:t>
      </w:r>
      <w:proofErr w:type="gramStart"/>
      <w:r w:rsidR="00E57B7B">
        <w:rPr>
          <w:rFonts w:ascii="Times New Roman" w:hAnsi="Times New Roman"/>
          <w:sz w:val="24"/>
          <w:szCs w:val="24"/>
        </w:rPr>
        <w:t>Since</w:t>
      </w:r>
      <w:proofErr w:type="gramEnd"/>
      <w:r w:rsidR="00E57B7B">
        <w:rPr>
          <w:rFonts w:ascii="Times New Roman" w:hAnsi="Times New Roman"/>
          <w:sz w:val="24"/>
          <w:szCs w:val="24"/>
        </w:rPr>
        <w:t xml:space="preserve"> </w:t>
      </w:r>
      <w:r w:rsidR="00E57B7B" w:rsidRPr="00E57B7B">
        <w:rPr>
          <w:rFonts w:ascii="Times New Roman" w:hAnsi="Times New Roman"/>
          <w:i/>
          <w:sz w:val="24"/>
          <w:szCs w:val="24"/>
        </w:rPr>
        <w:t>camarillas</w:t>
      </w:r>
      <w:r w:rsidR="00E57B7B">
        <w:rPr>
          <w:rFonts w:ascii="Times New Roman" w:hAnsi="Times New Roman"/>
          <w:sz w:val="24"/>
          <w:szCs w:val="24"/>
        </w:rPr>
        <w:t xml:space="preserve"> and smuggling operations tend to be family and regionally based, a sense of loyalty pervades the activity of each of the groups.</w:t>
      </w:r>
      <w:r w:rsidR="00313B31">
        <w:rPr>
          <w:rFonts w:ascii="Times New Roman" w:hAnsi="Times New Roman"/>
          <w:sz w:val="24"/>
          <w:szCs w:val="24"/>
        </w:rPr>
        <w:t xml:space="preserve"> By 1989, marijuana and poppy-related production and smuggling was so intertwined into the political system that the PRI, PRD, and PAN had all been accused of having leaders or partisans associate</w:t>
      </w:r>
      <w:r w:rsidR="002330A3">
        <w:rPr>
          <w:rFonts w:ascii="Times New Roman" w:hAnsi="Times New Roman"/>
          <w:sz w:val="24"/>
          <w:szCs w:val="24"/>
        </w:rPr>
        <w:t xml:space="preserve">d with the drug trade </w:t>
      </w:r>
      <w:r w:rsidR="003F735F">
        <w:rPr>
          <w:rFonts w:ascii="Times New Roman" w:hAnsi="Times New Roman"/>
          <w:sz w:val="24"/>
          <w:szCs w:val="24"/>
        </w:rPr>
        <w:t xml:space="preserve">(Reuter &amp; </w:t>
      </w:r>
      <w:proofErr w:type="spellStart"/>
      <w:r w:rsidR="00313B31">
        <w:rPr>
          <w:rFonts w:ascii="Times New Roman" w:hAnsi="Times New Roman"/>
          <w:sz w:val="24"/>
          <w:szCs w:val="24"/>
        </w:rPr>
        <w:t>Ronfeldt</w:t>
      </w:r>
      <w:proofErr w:type="spellEnd"/>
      <w:r w:rsidR="00313B31">
        <w:rPr>
          <w:rFonts w:ascii="Times New Roman" w:hAnsi="Times New Roman"/>
          <w:sz w:val="24"/>
          <w:szCs w:val="24"/>
        </w:rPr>
        <w:t xml:space="preserve"> 1992: </w:t>
      </w:r>
      <w:r w:rsidR="00D81A2B">
        <w:rPr>
          <w:rFonts w:ascii="Times New Roman" w:hAnsi="Times New Roman"/>
          <w:sz w:val="24"/>
          <w:szCs w:val="24"/>
        </w:rPr>
        <w:t>103</w:t>
      </w:r>
      <w:r w:rsidR="00313B31">
        <w:rPr>
          <w:rFonts w:ascii="Times New Roman" w:hAnsi="Times New Roman"/>
          <w:sz w:val="24"/>
          <w:szCs w:val="24"/>
        </w:rPr>
        <w:t>)</w:t>
      </w:r>
      <w:r w:rsidR="002330A3">
        <w:rPr>
          <w:rFonts w:ascii="Times New Roman" w:hAnsi="Times New Roman"/>
          <w:sz w:val="24"/>
          <w:szCs w:val="24"/>
        </w:rPr>
        <w:t>.</w:t>
      </w:r>
    </w:p>
    <w:p w:rsidR="0082698F" w:rsidRDefault="00492AB0" w:rsidP="004A6B34">
      <w:pPr>
        <w:spacing w:after="0" w:line="480" w:lineRule="auto"/>
        <w:rPr>
          <w:rFonts w:ascii="Times New Roman" w:hAnsi="Times New Roman"/>
          <w:sz w:val="24"/>
          <w:szCs w:val="24"/>
        </w:rPr>
      </w:pPr>
      <w:r>
        <w:rPr>
          <w:rFonts w:ascii="Times New Roman" w:hAnsi="Times New Roman"/>
          <w:sz w:val="24"/>
          <w:szCs w:val="24"/>
        </w:rPr>
        <w:tab/>
        <w:t>Over the last decade, Mexico and the United Stat</w:t>
      </w:r>
      <w:r w:rsidR="003F735F">
        <w:rPr>
          <w:rFonts w:ascii="Times New Roman" w:hAnsi="Times New Roman"/>
          <w:sz w:val="24"/>
          <w:szCs w:val="24"/>
        </w:rPr>
        <w:t>es have made efforts to reduce</w:t>
      </w:r>
      <w:r>
        <w:rPr>
          <w:rFonts w:ascii="Times New Roman" w:hAnsi="Times New Roman"/>
          <w:sz w:val="24"/>
          <w:szCs w:val="24"/>
        </w:rPr>
        <w:t xml:space="preserve"> the impact of the drug trade by enacting new initiatives, which have proven to be largely ineffective. In 1988, the </w:t>
      </w:r>
      <w:proofErr w:type="spellStart"/>
      <w:r w:rsidRPr="00492AB0">
        <w:rPr>
          <w:rFonts w:ascii="Times New Roman" w:hAnsi="Times New Roman"/>
          <w:i/>
          <w:sz w:val="24"/>
          <w:szCs w:val="24"/>
        </w:rPr>
        <w:t>Procuraduría</w:t>
      </w:r>
      <w:proofErr w:type="spellEnd"/>
      <w:r w:rsidRPr="00492AB0">
        <w:rPr>
          <w:rFonts w:ascii="Times New Roman" w:hAnsi="Times New Roman"/>
          <w:i/>
          <w:sz w:val="24"/>
          <w:szCs w:val="24"/>
        </w:rPr>
        <w:t xml:space="preserve"> General de la </w:t>
      </w:r>
      <w:proofErr w:type="spellStart"/>
      <w:r w:rsidRPr="00492AB0">
        <w:rPr>
          <w:rFonts w:ascii="Times New Roman" w:hAnsi="Times New Roman"/>
          <w:i/>
          <w:sz w:val="24"/>
          <w:szCs w:val="24"/>
        </w:rPr>
        <w:t>Républica</w:t>
      </w:r>
      <w:proofErr w:type="spellEnd"/>
      <w:r>
        <w:rPr>
          <w:rFonts w:ascii="Times New Roman" w:hAnsi="Times New Roman"/>
          <w:sz w:val="24"/>
          <w:szCs w:val="24"/>
        </w:rPr>
        <w:t xml:space="preserve"> (PGR), or Attorney General’s Office, was recognized</w:t>
      </w:r>
      <w:r w:rsidR="006C148A">
        <w:rPr>
          <w:rFonts w:ascii="Times New Roman" w:hAnsi="Times New Roman"/>
          <w:sz w:val="24"/>
          <w:szCs w:val="24"/>
        </w:rPr>
        <w:t xml:space="preserve"> as the official body responsible for investigating and prosecuting federal crimes. In this year the PGR created</w:t>
      </w:r>
      <w:r>
        <w:rPr>
          <w:rFonts w:ascii="Times New Roman" w:hAnsi="Times New Roman"/>
          <w:sz w:val="24"/>
          <w:szCs w:val="24"/>
        </w:rPr>
        <w:t xml:space="preserve"> the Office of the Assistant Attorney General for the Investigation and </w:t>
      </w:r>
      <w:r w:rsidR="00200265">
        <w:rPr>
          <w:rFonts w:ascii="Times New Roman" w:hAnsi="Times New Roman"/>
          <w:sz w:val="24"/>
          <w:szCs w:val="24"/>
        </w:rPr>
        <w:t xml:space="preserve">Combat of Drug </w:t>
      </w:r>
      <w:r w:rsidR="00ED0854">
        <w:rPr>
          <w:rFonts w:ascii="Times New Roman" w:hAnsi="Times New Roman"/>
          <w:sz w:val="24"/>
          <w:szCs w:val="24"/>
        </w:rPr>
        <w:t>Trafficking that</w:t>
      </w:r>
      <w:r>
        <w:rPr>
          <w:rFonts w:ascii="Times New Roman" w:hAnsi="Times New Roman"/>
          <w:sz w:val="24"/>
          <w:szCs w:val="24"/>
        </w:rPr>
        <w:t xml:space="preserve"> added 1,500 positions to the Federal Judicial Police to create special rapid </w:t>
      </w:r>
      <w:r w:rsidR="003F735F">
        <w:rPr>
          <w:rFonts w:ascii="Times New Roman" w:hAnsi="Times New Roman"/>
          <w:sz w:val="24"/>
          <w:szCs w:val="24"/>
        </w:rPr>
        <w:t>interdiction units. I</w:t>
      </w:r>
      <w:r>
        <w:rPr>
          <w:rFonts w:ascii="Times New Roman" w:hAnsi="Times New Roman"/>
          <w:sz w:val="24"/>
          <w:szCs w:val="24"/>
        </w:rPr>
        <w:t>n 1990 the PGR added the General Coordination for the Investigation</w:t>
      </w:r>
      <w:r w:rsidR="002330A3">
        <w:rPr>
          <w:rFonts w:ascii="Times New Roman" w:hAnsi="Times New Roman"/>
          <w:sz w:val="24"/>
          <w:szCs w:val="24"/>
        </w:rPr>
        <w:t xml:space="preserve"> and Combat of Drug Trafficking </w:t>
      </w:r>
      <w:r w:rsidR="000E0CCD">
        <w:rPr>
          <w:rFonts w:ascii="Times New Roman" w:hAnsi="Times New Roman"/>
          <w:sz w:val="24"/>
          <w:szCs w:val="24"/>
        </w:rPr>
        <w:t xml:space="preserve">(Reuter, </w:t>
      </w:r>
      <w:proofErr w:type="spellStart"/>
      <w:r w:rsidR="000E0CCD">
        <w:rPr>
          <w:rFonts w:ascii="Times New Roman" w:hAnsi="Times New Roman"/>
          <w:sz w:val="24"/>
          <w:szCs w:val="24"/>
        </w:rPr>
        <w:t>Ronfeldt</w:t>
      </w:r>
      <w:proofErr w:type="spellEnd"/>
      <w:r w:rsidR="000E0CCD">
        <w:rPr>
          <w:rFonts w:ascii="Times New Roman" w:hAnsi="Times New Roman"/>
          <w:sz w:val="24"/>
          <w:szCs w:val="24"/>
        </w:rPr>
        <w:t xml:space="preserve"> 2009: 113)</w:t>
      </w:r>
      <w:r w:rsidR="002330A3">
        <w:rPr>
          <w:rFonts w:ascii="Times New Roman" w:hAnsi="Times New Roman"/>
          <w:sz w:val="24"/>
          <w:szCs w:val="24"/>
        </w:rPr>
        <w:t>.</w:t>
      </w:r>
      <w:r w:rsidR="0019171F">
        <w:rPr>
          <w:rFonts w:ascii="Times New Roman" w:hAnsi="Times New Roman"/>
          <w:sz w:val="24"/>
          <w:szCs w:val="24"/>
        </w:rPr>
        <w:t xml:space="preserve">  Within the last ten years, the PGR has created programs such as the Permanent Program for the Destruction of Illegal Crops, </w:t>
      </w:r>
      <w:r w:rsidR="0082698F">
        <w:rPr>
          <w:rFonts w:ascii="Times New Roman" w:hAnsi="Times New Roman"/>
          <w:sz w:val="24"/>
          <w:szCs w:val="24"/>
        </w:rPr>
        <w:t>the Cooperation and Collaboration Accords on Law Enforcement, and a campaign titled “Let’s Fight Drugs like Tigers,” which focuses on combatin</w:t>
      </w:r>
      <w:r w:rsidR="00164D0F">
        <w:rPr>
          <w:rFonts w:ascii="Times New Roman" w:hAnsi="Times New Roman"/>
          <w:sz w:val="24"/>
          <w:szCs w:val="24"/>
        </w:rPr>
        <w:t xml:space="preserve">g drug use among Mexican teens </w:t>
      </w:r>
      <w:r w:rsidR="004864FB">
        <w:rPr>
          <w:rFonts w:ascii="Times New Roman" w:hAnsi="Times New Roman"/>
          <w:sz w:val="24"/>
          <w:szCs w:val="24"/>
        </w:rPr>
        <w:t>(PGR 2002: par. 1)</w:t>
      </w:r>
      <w:r w:rsidR="00164D0F">
        <w:rPr>
          <w:rFonts w:ascii="Times New Roman" w:hAnsi="Times New Roman"/>
          <w:sz w:val="24"/>
          <w:szCs w:val="24"/>
        </w:rPr>
        <w:t>.</w:t>
      </w:r>
      <w:r w:rsidR="00F16B18">
        <w:rPr>
          <w:rFonts w:ascii="Times New Roman" w:hAnsi="Times New Roman"/>
          <w:sz w:val="24"/>
          <w:szCs w:val="24"/>
        </w:rPr>
        <w:t xml:space="preserve"> </w:t>
      </w:r>
      <w:r w:rsidR="0082698F">
        <w:rPr>
          <w:rFonts w:ascii="Times New Roman" w:hAnsi="Times New Roman"/>
          <w:sz w:val="24"/>
          <w:szCs w:val="24"/>
        </w:rPr>
        <w:t>The Cooperation and Collaboration Accords were signed in 2002:</w:t>
      </w:r>
    </w:p>
    <w:p w:rsidR="00D53A07" w:rsidRDefault="0082698F" w:rsidP="008F783C">
      <w:pPr>
        <w:spacing w:after="0" w:line="480" w:lineRule="auto"/>
        <w:ind w:left="144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with</w:t>
      </w:r>
      <w:proofErr w:type="gramEnd"/>
      <w:r>
        <w:rPr>
          <w:rFonts w:ascii="Times New Roman" w:hAnsi="Times New Roman"/>
          <w:sz w:val="24"/>
          <w:szCs w:val="24"/>
        </w:rPr>
        <w:t xml:space="preserve"> ten states in the north and northwest of the country, specifically designed to deal </w:t>
      </w:r>
      <w:r w:rsidR="003F735F">
        <w:rPr>
          <w:rFonts w:ascii="Times New Roman" w:hAnsi="Times New Roman"/>
          <w:sz w:val="24"/>
          <w:szCs w:val="24"/>
        </w:rPr>
        <w:t xml:space="preserve">with </w:t>
      </w:r>
      <w:r>
        <w:rPr>
          <w:rFonts w:ascii="Times New Roman" w:hAnsi="Times New Roman"/>
          <w:sz w:val="24"/>
          <w:szCs w:val="24"/>
        </w:rPr>
        <w:t>crime in each one of them in an effort to consolidate democratic governability, based on consensus, cooperation and collaboration, strengthen the State of Law and combat the impunity and c</w:t>
      </w:r>
      <w:r w:rsidR="00164D0F">
        <w:rPr>
          <w:rFonts w:ascii="Times New Roman" w:hAnsi="Times New Roman"/>
          <w:sz w:val="24"/>
          <w:szCs w:val="24"/>
        </w:rPr>
        <w:t>orruption that undermine Mexico</w:t>
      </w:r>
      <w:r>
        <w:rPr>
          <w:rFonts w:ascii="Times New Roman" w:hAnsi="Times New Roman"/>
          <w:sz w:val="24"/>
          <w:szCs w:val="24"/>
        </w:rPr>
        <w:t xml:space="preserve"> (PGR 2002: par. 1)</w:t>
      </w:r>
      <w:r w:rsidR="00164D0F">
        <w:rPr>
          <w:rFonts w:ascii="Times New Roman" w:hAnsi="Times New Roman"/>
          <w:sz w:val="24"/>
          <w:szCs w:val="24"/>
        </w:rPr>
        <w:t>.</w:t>
      </w:r>
    </w:p>
    <w:p w:rsidR="00AE4E01" w:rsidRDefault="00D53A07" w:rsidP="00D53A07">
      <w:pPr>
        <w:spacing w:after="0" w:line="480" w:lineRule="auto"/>
        <w:rPr>
          <w:rFonts w:ascii="Times New Roman" w:hAnsi="Times New Roman"/>
          <w:sz w:val="24"/>
          <w:szCs w:val="24"/>
        </w:rPr>
      </w:pPr>
      <w:r>
        <w:rPr>
          <w:rFonts w:ascii="Times New Roman" w:hAnsi="Times New Roman"/>
          <w:sz w:val="24"/>
          <w:szCs w:val="24"/>
        </w:rPr>
        <w:t xml:space="preserve">The efforts by the PGR have proven relatively ineffective. Although the PGR has </w:t>
      </w:r>
      <w:r w:rsidR="005576D3">
        <w:rPr>
          <w:rFonts w:ascii="Times New Roman" w:hAnsi="Times New Roman"/>
          <w:sz w:val="24"/>
          <w:szCs w:val="24"/>
        </w:rPr>
        <w:t>arrested</w:t>
      </w:r>
      <w:r>
        <w:rPr>
          <w:rFonts w:ascii="Times New Roman" w:hAnsi="Times New Roman"/>
          <w:sz w:val="24"/>
          <w:szCs w:val="24"/>
        </w:rPr>
        <w:t xml:space="preserve"> and </w:t>
      </w:r>
      <w:r w:rsidR="005576D3">
        <w:rPr>
          <w:rFonts w:ascii="Times New Roman" w:hAnsi="Times New Roman"/>
          <w:sz w:val="24"/>
          <w:szCs w:val="24"/>
        </w:rPr>
        <w:t>prosecuted</w:t>
      </w:r>
      <w:r>
        <w:rPr>
          <w:rFonts w:ascii="Times New Roman" w:hAnsi="Times New Roman"/>
          <w:sz w:val="24"/>
          <w:szCs w:val="24"/>
        </w:rPr>
        <w:t xml:space="preserve"> many associated with the drug trade, the office has not been able to adequately address the root</w:t>
      </w:r>
      <w:r w:rsidR="00F60508">
        <w:rPr>
          <w:rFonts w:ascii="Times New Roman" w:hAnsi="Times New Roman"/>
          <w:sz w:val="24"/>
          <w:szCs w:val="24"/>
        </w:rPr>
        <w:t>s</w:t>
      </w:r>
      <w:r>
        <w:rPr>
          <w:rFonts w:ascii="Times New Roman" w:hAnsi="Times New Roman"/>
          <w:sz w:val="24"/>
          <w:szCs w:val="24"/>
        </w:rPr>
        <w:t xml:space="preserve"> of the problem</w:t>
      </w:r>
      <w:r w:rsidR="000A7B59">
        <w:rPr>
          <w:rFonts w:ascii="Times New Roman" w:hAnsi="Times New Roman"/>
          <w:sz w:val="24"/>
          <w:szCs w:val="24"/>
        </w:rPr>
        <w:t xml:space="preserve">, the </w:t>
      </w:r>
      <w:r w:rsidR="007F7C73">
        <w:rPr>
          <w:rFonts w:ascii="Times New Roman" w:hAnsi="Times New Roman"/>
          <w:sz w:val="24"/>
          <w:szCs w:val="24"/>
        </w:rPr>
        <w:t xml:space="preserve">high </w:t>
      </w:r>
      <w:r w:rsidR="000A7B59">
        <w:rPr>
          <w:rFonts w:ascii="Times New Roman" w:hAnsi="Times New Roman"/>
          <w:sz w:val="24"/>
          <w:szCs w:val="24"/>
        </w:rPr>
        <w:t xml:space="preserve">demand for drugs from the U.S. market and the </w:t>
      </w:r>
      <w:r w:rsidR="00FE1EBC">
        <w:rPr>
          <w:rFonts w:ascii="Times New Roman" w:hAnsi="Times New Roman"/>
          <w:sz w:val="24"/>
          <w:szCs w:val="24"/>
        </w:rPr>
        <w:t>profitability of the drug trade</w:t>
      </w:r>
      <w:r>
        <w:rPr>
          <w:rFonts w:ascii="Times New Roman" w:hAnsi="Times New Roman"/>
          <w:sz w:val="24"/>
          <w:szCs w:val="24"/>
        </w:rPr>
        <w:t>.</w:t>
      </w:r>
    </w:p>
    <w:p w:rsidR="00006D6C" w:rsidRDefault="00AE4E01" w:rsidP="00006D6C">
      <w:pPr>
        <w:spacing w:after="0" w:line="480" w:lineRule="auto"/>
        <w:rPr>
          <w:rFonts w:ascii="Times New Roman" w:hAnsi="Times New Roman"/>
          <w:sz w:val="24"/>
          <w:szCs w:val="24"/>
        </w:rPr>
      </w:pPr>
      <w:r>
        <w:rPr>
          <w:rFonts w:ascii="Times New Roman" w:hAnsi="Times New Roman"/>
          <w:sz w:val="24"/>
          <w:szCs w:val="24"/>
        </w:rPr>
        <w:tab/>
        <w:t xml:space="preserve">The United States </w:t>
      </w:r>
      <w:r w:rsidR="00E07D76">
        <w:rPr>
          <w:rFonts w:ascii="Times New Roman" w:hAnsi="Times New Roman"/>
          <w:sz w:val="24"/>
          <w:szCs w:val="24"/>
        </w:rPr>
        <w:t xml:space="preserve">also </w:t>
      </w:r>
      <w:r>
        <w:rPr>
          <w:rFonts w:ascii="Times New Roman" w:hAnsi="Times New Roman"/>
          <w:sz w:val="24"/>
          <w:szCs w:val="24"/>
        </w:rPr>
        <w:t>has made</w:t>
      </w:r>
      <w:r w:rsidR="00AF4B9F">
        <w:rPr>
          <w:rFonts w:ascii="Times New Roman" w:hAnsi="Times New Roman"/>
          <w:sz w:val="24"/>
          <w:szCs w:val="24"/>
        </w:rPr>
        <w:t xml:space="preserve"> countless</w:t>
      </w:r>
      <w:r>
        <w:rPr>
          <w:rFonts w:ascii="Times New Roman" w:hAnsi="Times New Roman"/>
          <w:sz w:val="24"/>
          <w:szCs w:val="24"/>
        </w:rPr>
        <w:t xml:space="preserve"> policy initiatives over the last decade but has not </w:t>
      </w:r>
      <w:r w:rsidR="00AF4B9F">
        <w:rPr>
          <w:rFonts w:ascii="Times New Roman" w:hAnsi="Times New Roman"/>
          <w:sz w:val="24"/>
          <w:szCs w:val="24"/>
        </w:rPr>
        <w:t>seen widespread success</w:t>
      </w:r>
      <w:r>
        <w:rPr>
          <w:rFonts w:ascii="Times New Roman" w:hAnsi="Times New Roman"/>
          <w:sz w:val="24"/>
          <w:szCs w:val="24"/>
        </w:rPr>
        <w:t>.</w:t>
      </w:r>
      <w:r w:rsidR="00F777B4">
        <w:rPr>
          <w:rFonts w:ascii="Times New Roman" w:hAnsi="Times New Roman"/>
          <w:sz w:val="24"/>
          <w:szCs w:val="24"/>
        </w:rPr>
        <w:t xml:space="preserve"> </w:t>
      </w:r>
      <w:r w:rsidR="00583E9F">
        <w:rPr>
          <w:rFonts w:ascii="Times New Roman" w:hAnsi="Times New Roman"/>
          <w:sz w:val="24"/>
          <w:szCs w:val="24"/>
        </w:rPr>
        <w:t xml:space="preserve">From 1975 to 1985, the Bureau of International Narcotics Matters provided $115 million to Mexico for drug control efforts. This trend continued into the late 1980s and early 1990s as, “Mexico remained the single largest recipient ($15 million each year, out of a total budget that has expanded to over US$ 100 million per year)” (Reuter, </w:t>
      </w:r>
      <w:proofErr w:type="spellStart"/>
      <w:r w:rsidR="00583E9F">
        <w:rPr>
          <w:rFonts w:ascii="Times New Roman" w:hAnsi="Times New Roman"/>
          <w:sz w:val="24"/>
          <w:szCs w:val="24"/>
        </w:rPr>
        <w:t>Ronfeldt</w:t>
      </w:r>
      <w:proofErr w:type="spellEnd"/>
      <w:r w:rsidR="00583E9F">
        <w:rPr>
          <w:rFonts w:ascii="Times New Roman" w:hAnsi="Times New Roman"/>
          <w:sz w:val="24"/>
          <w:szCs w:val="24"/>
        </w:rPr>
        <w:t xml:space="preserve"> 1992: 127).</w:t>
      </w:r>
      <w:r w:rsidR="00AF1D29">
        <w:rPr>
          <w:rFonts w:ascii="Times New Roman" w:hAnsi="Times New Roman"/>
          <w:sz w:val="24"/>
          <w:szCs w:val="24"/>
        </w:rPr>
        <w:t xml:space="preserve"> </w:t>
      </w:r>
      <w:r w:rsidR="00A36258">
        <w:rPr>
          <w:rFonts w:ascii="Times New Roman" w:hAnsi="Times New Roman"/>
          <w:sz w:val="24"/>
          <w:szCs w:val="24"/>
        </w:rPr>
        <w:t>In 1988, as demand for drugs in the U.S. was on the rise, the U.S. Department of State’s International Narcotics Matters (INM) coordinated the interagency International Narcotics Control Strategy and Implementation Plan which established six policy goals:</w:t>
      </w:r>
    </w:p>
    <w:p w:rsidR="00A36258" w:rsidRDefault="00A36258" w:rsidP="008F783C">
      <w:pPr>
        <w:spacing w:after="0" w:line="480" w:lineRule="auto"/>
        <w:ind w:left="144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reduce</w:t>
      </w:r>
      <w:proofErr w:type="gramEnd"/>
      <w:r>
        <w:rPr>
          <w:rFonts w:ascii="Times New Roman" w:hAnsi="Times New Roman"/>
          <w:sz w:val="24"/>
          <w:szCs w:val="24"/>
        </w:rPr>
        <w:t xml:space="preserve"> the amount of cocaine shipped from Latin America to the United States through an  integrated program of narcotics control;</w:t>
      </w:r>
    </w:p>
    <w:p w:rsidR="00A36258" w:rsidRDefault="00A36258" w:rsidP="008F783C">
      <w:pPr>
        <w:spacing w:after="0" w:line="480" w:lineRule="auto"/>
        <w:ind w:left="144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reduce</w:t>
      </w:r>
      <w:proofErr w:type="gramEnd"/>
      <w:r>
        <w:rPr>
          <w:rFonts w:ascii="Times New Roman" w:hAnsi="Times New Roman"/>
          <w:sz w:val="24"/>
          <w:szCs w:val="24"/>
        </w:rPr>
        <w:t xml:space="preserve"> the amount of heroin shipped from Asia and Mexico to the United States through an integrated program of narcotics control;</w:t>
      </w:r>
    </w:p>
    <w:p w:rsidR="00A36258" w:rsidRDefault="00A36258" w:rsidP="008F783C">
      <w:pPr>
        <w:spacing w:after="0" w:line="480" w:lineRule="auto"/>
        <w:ind w:left="144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reduce</w:t>
      </w:r>
      <w:proofErr w:type="gramEnd"/>
      <w:r>
        <w:rPr>
          <w:rFonts w:ascii="Times New Roman" w:hAnsi="Times New Roman"/>
          <w:sz w:val="24"/>
          <w:szCs w:val="24"/>
        </w:rPr>
        <w:t xml:space="preserve"> the amount of marijuana entering the United States from worldwide sources through an integrated program of narcotics control;</w:t>
      </w:r>
    </w:p>
    <w:p w:rsidR="00A36258" w:rsidRDefault="00A36258" w:rsidP="008F783C">
      <w:pPr>
        <w:spacing w:after="0" w:line="480" w:lineRule="auto"/>
        <w:ind w:left="144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increase</w:t>
      </w:r>
      <w:proofErr w:type="gramEnd"/>
      <w:r>
        <w:rPr>
          <w:rFonts w:ascii="Times New Roman" w:hAnsi="Times New Roman"/>
          <w:sz w:val="24"/>
          <w:szCs w:val="24"/>
        </w:rPr>
        <w:t xml:space="preserve"> intolerance for illicit drugs and stimulate focused support for effective narcotics control worldwide through public diplomacy initiatives which incorporate concepts of public awareness and demand reduction;</w:t>
      </w:r>
    </w:p>
    <w:p w:rsidR="00A36258" w:rsidRDefault="00A36258" w:rsidP="008F783C">
      <w:pPr>
        <w:spacing w:after="0" w:line="480" w:lineRule="auto"/>
        <w:ind w:left="144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eliminate</w:t>
      </w:r>
      <w:proofErr w:type="gramEnd"/>
      <w:r>
        <w:rPr>
          <w:rFonts w:ascii="Times New Roman" w:hAnsi="Times New Roman"/>
          <w:sz w:val="24"/>
          <w:szCs w:val="24"/>
        </w:rPr>
        <w:t xml:space="preserve"> major trafficking networks and cartels through seizures, arrests, prosecutions, convictions and forfeiture of assets;</w:t>
      </w:r>
    </w:p>
    <w:p w:rsidR="00E41591" w:rsidRDefault="00A36258" w:rsidP="008F783C">
      <w:pPr>
        <w:spacing w:after="0" w:line="480" w:lineRule="auto"/>
        <w:ind w:left="144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secure</w:t>
      </w:r>
      <w:proofErr w:type="gramEnd"/>
      <w:r>
        <w:rPr>
          <w:rFonts w:ascii="Times New Roman" w:hAnsi="Times New Roman"/>
          <w:sz w:val="24"/>
          <w:szCs w:val="24"/>
        </w:rPr>
        <w:t xml:space="preserve"> increased international cooperation in worldwide narcotics control matters through diplomatic program initiatives</w:t>
      </w:r>
      <w:r w:rsidR="002330A3">
        <w:rPr>
          <w:rFonts w:ascii="Times New Roman" w:hAnsi="Times New Roman"/>
          <w:sz w:val="24"/>
          <w:szCs w:val="24"/>
        </w:rPr>
        <w:t xml:space="preserve"> </w:t>
      </w:r>
      <w:r w:rsidR="00B94E18">
        <w:rPr>
          <w:rFonts w:ascii="Times New Roman" w:hAnsi="Times New Roman"/>
          <w:sz w:val="24"/>
          <w:szCs w:val="24"/>
        </w:rPr>
        <w:t>(van Wert 1988: 7)</w:t>
      </w:r>
      <w:r w:rsidR="002330A3">
        <w:rPr>
          <w:rFonts w:ascii="Times New Roman" w:hAnsi="Times New Roman"/>
          <w:sz w:val="24"/>
          <w:szCs w:val="24"/>
        </w:rPr>
        <w:t>.</w:t>
      </w:r>
    </w:p>
    <w:p w:rsidR="00150864" w:rsidRDefault="00DB2E3C" w:rsidP="008F783C">
      <w:pPr>
        <w:spacing w:after="0" w:line="480" w:lineRule="auto"/>
        <w:rPr>
          <w:rFonts w:ascii="Times New Roman" w:hAnsi="Times New Roman"/>
          <w:sz w:val="24"/>
          <w:szCs w:val="24"/>
        </w:rPr>
      </w:pPr>
      <w:r>
        <w:rPr>
          <w:rFonts w:ascii="Times New Roman" w:hAnsi="Times New Roman"/>
          <w:sz w:val="24"/>
          <w:szCs w:val="24"/>
        </w:rPr>
        <w:t xml:space="preserve">These policy goals established the broad foundation upon which the United States </w:t>
      </w:r>
      <w:r w:rsidR="00853474">
        <w:rPr>
          <w:rFonts w:ascii="Times New Roman" w:hAnsi="Times New Roman"/>
          <w:sz w:val="24"/>
          <w:szCs w:val="24"/>
        </w:rPr>
        <w:t>has fou</w:t>
      </w:r>
      <w:r>
        <w:rPr>
          <w:rFonts w:ascii="Times New Roman" w:hAnsi="Times New Roman"/>
          <w:sz w:val="24"/>
          <w:szCs w:val="24"/>
        </w:rPr>
        <w:t xml:space="preserve">ght the international drug trade.  </w:t>
      </w:r>
    </w:p>
    <w:p w:rsidR="00492AB0" w:rsidRDefault="000C2BB3" w:rsidP="005174EA">
      <w:pPr>
        <w:spacing w:after="0" w:line="480" w:lineRule="auto"/>
        <w:ind w:firstLine="720"/>
        <w:rPr>
          <w:rFonts w:ascii="Times New Roman" w:hAnsi="Times New Roman"/>
          <w:sz w:val="24"/>
          <w:szCs w:val="24"/>
        </w:rPr>
      </w:pPr>
      <w:r>
        <w:rPr>
          <w:rFonts w:ascii="Times New Roman" w:hAnsi="Times New Roman"/>
          <w:sz w:val="24"/>
          <w:szCs w:val="24"/>
        </w:rPr>
        <w:t xml:space="preserve">Another key player in the war against the illicit drug trade is the Drug Enforcement Agency. </w:t>
      </w:r>
      <w:r w:rsidR="00A51330">
        <w:rPr>
          <w:rFonts w:ascii="Times New Roman" w:hAnsi="Times New Roman"/>
          <w:sz w:val="24"/>
          <w:szCs w:val="24"/>
        </w:rPr>
        <w:t>During the Nixon administration the Drug Enforcement Agency</w:t>
      </w:r>
      <w:r w:rsidR="00B41821">
        <w:rPr>
          <w:rFonts w:ascii="Times New Roman" w:hAnsi="Times New Roman"/>
          <w:sz w:val="24"/>
          <w:szCs w:val="24"/>
        </w:rPr>
        <w:t xml:space="preserve"> (DEA)</w:t>
      </w:r>
      <w:r w:rsidR="009B31B8">
        <w:rPr>
          <w:rFonts w:ascii="Times New Roman" w:hAnsi="Times New Roman"/>
          <w:sz w:val="24"/>
          <w:szCs w:val="24"/>
        </w:rPr>
        <w:t xml:space="preserve"> was formed </w:t>
      </w:r>
      <w:r w:rsidR="00A51330">
        <w:rPr>
          <w:rFonts w:ascii="Times New Roman" w:hAnsi="Times New Roman"/>
          <w:sz w:val="24"/>
          <w:szCs w:val="24"/>
        </w:rPr>
        <w:t>to “establish a single unified command to combat ‘an all-out glob</w:t>
      </w:r>
      <w:r w:rsidR="00F63581">
        <w:rPr>
          <w:rFonts w:ascii="Times New Roman" w:hAnsi="Times New Roman"/>
          <w:sz w:val="24"/>
          <w:szCs w:val="24"/>
        </w:rPr>
        <w:t>al war on the drug menace’” (U.S. Drug Enforcement Agency</w:t>
      </w:r>
      <w:r w:rsidR="00A51330">
        <w:rPr>
          <w:rFonts w:ascii="Times New Roman" w:hAnsi="Times New Roman"/>
          <w:sz w:val="24"/>
          <w:szCs w:val="24"/>
        </w:rPr>
        <w:t xml:space="preserve"> 2009: History). </w:t>
      </w:r>
      <w:r w:rsidR="00B41821">
        <w:rPr>
          <w:rFonts w:ascii="Times New Roman" w:hAnsi="Times New Roman"/>
          <w:sz w:val="24"/>
          <w:szCs w:val="24"/>
        </w:rPr>
        <w:t xml:space="preserve">During the 1990s the DEA took significant steps in addressing the drug trade such as increasing </w:t>
      </w:r>
      <w:r w:rsidR="00ED0854">
        <w:rPr>
          <w:rFonts w:ascii="Times New Roman" w:hAnsi="Times New Roman"/>
          <w:sz w:val="24"/>
          <w:szCs w:val="24"/>
        </w:rPr>
        <w:t>its</w:t>
      </w:r>
      <w:r w:rsidR="00B41821">
        <w:rPr>
          <w:rFonts w:ascii="Times New Roman" w:hAnsi="Times New Roman"/>
          <w:sz w:val="24"/>
          <w:szCs w:val="24"/>
        </w:rPr>
        <w:t xml:space="preserve"> presence in Mexico.  More recently, the DEA is collaborating with Mexican law enforcement agencies to “systematically dismantle the cartels” and “has the largest law enforcement presence in Mexico with 11 offices and a decades-long history of working with the Mexican government” (</w:t>
      </w:r>
      <w:r w:rsidR="00F63581">
        <w:rPr>
          <w:rFonts w:ascii="Times New Roman" w:hAnsi="Times New Roman"/>
          <w:sz w:val="24"/>
          <w:szCs w:val="24"/>
        </w:rPr>
        <w:t xml:space="preserve">U.S. </w:t>
      </w:r>
      <w:r w:rsidR="00B41821">
        <w:rPr>
          <w:rFonts w:ascii="Times New Roman" w:hAnsi="Times New Roman"/>
          <w:sz w:val="24"/>
          <w:szCs w:val="24"/>
        </w:rPr>
        <w:t xml:space="preserve">Department of Justice 2009: </w:t>
      </w:r>
      <w:r w:rsidR="00F63581">
        <w:rPr>
          <w:rFonts w:ascii="Times New Roman" w:hAnsi="Times New Roman"/>
          <w:sz w:val="24"/>
          <w:szCs w:val="24"/>
        </w:rPr>
        <w:t>Fact Sheet</w:t>
      </w:r>
      <w:r w:rsidR="00B41821">
        <w:rPr>
          <w:rFonts w:ascii="Times New Roman" w:hAnsi="Times New Roman"/>
          <w:sz w:val="24"/>
          <w:szCs w:val="24"/>
        </w:rPr>
        <w:t>).</w:t>
      </w:r>
      <w:r w:rsidR="00DB2CED">
        <w:rPr>
          <w:rFonts w:ascii="Times New Roman" w:hAnsi="Times New Roman"/>
          <w:sz w:val="24"/>
          <w:szCs w:val="24"/>
        </w:rPr>
        <w:t xml:space="preserve"> Despite concerted efforts on the part of the Mexican and U.S. governments</w:t>
      </w:r>
      <w:r w:rsidR="00BA0DDD">
        <w:rPr>
          <w:rFonts w:ascii="Times New Roman" w:hAnsi="Times New Roman"/>
          <w:sz w:val="24"/>
          <w:szCs w:val="24"/>
        </w:rPr>
        <w:t>,</w:t>
      </w:r>
      <w:r w:rsidR="00DB2CED">
        <w:rPr>
          <w:rFonts w:ascii="Times New Roman" w:hAnsi="Times New Roman"/>
          <w:sz w:val="24"/>
          <w:szCs w:val="24"/>
        </w:rPr>
        <w:t xml:space="preserve"> “the bloodshed escalated to unprecedented levels as the cartels use violence as a tool to undermine public support for the Mexican Government’s vigorous counter-drug efforts…Traffickers display the bodies of their tortured victims to intimidate government officials and the public alike” (DEA Congressional Testimony on Border Violence and Agency Coordination 2009: par. 1).</w:t>
      </w:r>
      <w:r w:rsidR="005174EA">
        <w:rPr>
          <w:rFonts w:ascii="Times New Roman" w:hAnsi="Times New Roman"/>
          <w:sz w:val="24"/>
          <w:szCs w:val="24"/>
        </w:rPr>
        <w:t xml:space="preserve"> The policy fight to reduce the impact of the illicit drug trade and to end the violence resulting fr</w:t>
      </w:r>
      <w:r w:rsidR="00FD4D3F">
        <w:rPr>
          <w:rFonts w:ascii="Times New Roman" w:hAnsi="Times New Roman"/>
          <w:sz w:val="24"/>
          <w:szCs w:val="24"/>
        </w:rPr>
        <w:t xml:space="preserve">om such trade is discouraging. </w:t>
      </w:r>
      <w:r w:rsidR="001A67C8">
        <w:rPr>
          <w:rFonts w:ascii="Times New Roman" w:hAnsi="Times New Roman"/>
          <w:sz w:val="24"/>
          <w:szCs w:val="24"/>
        </w:rPr>
        <w:t xml:space="preserve">According to the Crime and Narcotics Center, Mexico ranked as the third highest producer from 2002 to 2006 of heroin, </w:t>
      </w:r>
      <w:r w:rsidR="00ED0854">
        <w:rPr>
          <w:rFonts w:ascii="Times New Roman" w:hAnsi="Times New Roman"/>
          <w:sz w:val="24"/>
          <w:szCs w:val="24"/>
        </w:rPr>
        <w:t>behind only</w:t>
      </w:r>
      <w:r w:rsidR="00FD4D3F">
        <w:rPr>
          <w:rFonts w:ascii="Times New Roman" w:hAnsi="Times New Roman"/>
          <w:sz w:val="24"/>
          <w:szCs w:val="24"/>
        </w:rPr>
        <w:t xml:space="preserve"> Afghanistan and Burma. </w:t>
      </w:r>
      <w:r w:rsidR="001A67C8">
        <w:rPr>
          <w:rFonts w:ascii="Times New Roman" w:hAnsi="Times New Roman"/>
          <w:sz w:val="24"/>
          <w:szCs w:val="24"/>
        </w:rPr>
        <w:t>Production of heroin increased from approximately 6.8 metric tons in 2002 to approximately 12.7 metric tons in 2006, supporting the assertion that Mexican and U.S. policy initiatives to eradicate drug produc</w:t>
      </w:r>
      <w:r w:rsidR="00C06FB6">
        <w:rPr>
          <w:rFonts w:ascii="Times New Roman" w:hAnsi="Times New Roman"/>
          <w:sz w:val="24"/>
          <w:szCs w:val="24"/>
        </w:rPr>
        <w:t>tion are relatively ineffective</w:t>
      </w:r>
      <w:r w:rsidR="001A67C8">
        <w:rPr>
          <w:rFonts w:ascii="Times New Roman" w:hAnsi="Times New Roman"/>
          <w:sz w:val="24"/>
          <w:szCs w:val="24"/>
        </w:rPr>
        <w:t xml:space="preserve"> (National Drug Intelligence Center 2009: Appendix B, TableB9)</w:t>
      </w:r>
      <w:r w:rsidR="00C06FB6">
        <w:rPr>
          <w:rFonts w:ascii="Times New Roman" w:hAnsi="Times New Roman"/>
          <w:sz w:val="24"/>
          <w:szCs w:val="24"/>
        </w:rPr>
        <w:t>.</w:t>
      </w:r>
      <w:r w:rsidR="001A67C8">
        <w:rPr>
          <w:rFonts w:ascii="Times New Roman" w:hAnsi="Times New Roman"/>
          <w:sz w:val="24"/>
          <w:szCs w:val="24"/>
        </w:rPr>
        <w:t xml:space="preserve"> </w:t>
      </w:r>
      <w:r w:rsidR="005174EA">
        <w:rPr>
          <w:rFonts w:ascii="Times New Roman" w:hAnsi="Times New Roman"/>
          <w:sz w:val="24"/>
          <w:szCs w:val="24"/>
        </w:rPr>
        <w:t xml:space="preserve">Drug cartels in Mexico are integrated and powerful and the demand from the U.S. market motivates them to continue supplying illicit substances to citizens within Mexico and across the border. </w:t>
      </w:r>
    </w:p>
    <w:p w:rsidR="00112712" w:rsidRPr="009C5F39" w:rsidRDefault="00112712" w:rsidP="00D01218">
      <w:pPr>
        <w:pStyle w:val="ListParagraph"/>
        <w:numPr>
          <w:ilvl w:val="0"/>
          <w:numId w:val="4"/>
        </w:numPr>
        <w:spacing w:after="0" w:line="480" w:lineRule="auto"/>
        <w:rPr>
          <w:rFonts w:ascii="Times New Roman" w:hAnsi="Times New Roman"/>
          <w:sz w:val="28"/>
          <w:szCs w:val="28"/>
        </w:rPr>
      </w:pPr>
      <w:r w:rsidRPr="009C5F39">
        <w:rPr>
          <w:rFonts w:ascii="Times New Roman" w:hAnsi="Times New Roman"/>
          <w:sz w:val="28"/>
          <w:szCs w:val="28"/>
        </w:rPr>
        <w:t>Mexico’s Most Unsafe State</w:t>
      </w:r>
    </w:p>
    <w:p w:rsidR="00ED0854" w:rsidRDefault="00BA38F2" w:rsidP="00112712">
      <w:pPr>
        <w:spacing w:after="0" w:line="480" w:lineRule="auto"/>
        <w:ind w:firstLine="360"/>
        <w:rPr>
          <w:rFonts w:ascii="Times New Roman" w:hAnsi="Times New Roman"/>
          <w:sz w:val="24"/>
          <w:szCs w:val="24"/>
        </w:rPr>
      </w:pPr>
      <w:r>
        <w:rPr>
          <w:rFonts w:ascii="Times New Roman" w:hAnsi="Times New Roman"/>
          <w:sz w:val="24"/>
          <w:szCs w:val="24"/>
        </w:rPr>
        <w:t>The issues of military intervention</w:t>
      </w:r>
      <w:r w:rsidR="00184795">
        <w:rPr>
          <w:rFonts w:ascii="Times New Roman" w:hAnsi="Times New Roman"/>
          <w:sz w:val="24"/>
          <w:szCs w:val="24"/>
        </w:rPr>
        <w:t>, ineffective policy initiatives,</w:t>
      </w:r>
      <w:r>
        <w:rPr>
          <w:rFonts w:ascii="Times New Roman" w:hAnsi="Times New Roman"/>
          <w:sz w:val="24"/>
          <w:szCs w:val="24"/>
        </w:rPr>
        <w:t xml:space="preserve"> and corruption </w:t>
      </w:r>
      <w:r w:rsidR="00801025">
        <w:rPr>
          <w:rFonts w:ascii="Times New Roman" w:hAnsi="Times New Roman"/>
          <w:sz w:val="24"/>
          <w:szCs w:val="24"/>
        </w:rPr>
        <w:t>accompanied</w:t>
      </w:r>
      <w:r>
        <w:rPr>
          <w:rFonts w:ascii="Times New Roman" w:hAnsi="Times New Roman"/>
          <w:sz w:val="24"/>
          <w:szCs w:val="24"/>
        </w:rPr>
        <w:t xml:space="preserve"> with the illicit drug trade</w:t>
      </w:r>
      <w:r w:rsidR="00801025">
        <w:rPr>
          <w:rFonts w:ascii="Times New Roman" w:hAnsi="Times New Roman"/>
          <w:sz w:val="24"/>
          <w:szCs w:val="24"/>
        </w:rPr>
        <w:t xml:space="preserve"> along the Mexico-U.S. </w:t>
      </w:r>
      <w:proofErr w:type="gramStart"/>
      <w:r w:rsidR="00801025">
        <w:rPr>
          <w:rFonts w:ascii="Times New Roman" w:hAnsi="Times New Roman"/>
          <w:sz w:val="24"/>
          <w:szCs w:val="24"/>
        </w:rPr>
        <w:t>border</w:t>
      </w:r>
      <w:proofErr w:type="gramEnd"/>
      <w:r w:rsidR="00801025">
        <w:rPr>
          <w:rFonts w:ascii="Times New Roman" w:hAnsi="Times New Roman"/>
          <w:sz w:val="24"/>
          <w:szCs w:val="24"/>
        </w:rPr>
        <w:t xml:space="preserve"> are</w:t>
      </w:r>
      <w:r>
        <w:rPr>
          <w:rFonts w:ascii="Times New Roman" w:hAnsi="Times New Roman"/>
          <w:sz w:val="24"/>
          <w:szCs w:val="24"/>
        </w:rPr>
        <w:t xml:space="preserve"> respon</w:t>
      </w:r>
      <w:r w:rsidR="00FC2E97">
        <w:rPr>
          <w:rFonts w:ascii="Times New Roman" w:hAnsi="Times New Roman"/>
          <w:sz w:val="24"/>
          <w:szCs w:val="24"/>
        </w:rPr>
        <w:t xml:space="preserve">sible for outbreaks of violence. Drug-related violence has resulted in the deaths of more than 14,000 people since 2006, </w:t>
      </w:r>
      <w:r w:rsidR="00326096">
        <w:rPr>
          <w:rFonts w:ascii="Times New Roman" w:hAnsi="Times New Roman"/>
          <w:sz w:val="24"/>
          <w:szCs w:val="24"/>
        </w:rPr>
        <w:t>when</w:t>
      </w:r>
      <w:r w:rsidR="00FC2E97">
        <w:rPr>
          <w:rFonts w:ascii="Times New Roman" w:hAnsi="Times New Roman"/>
          <w:sz w:val="24"/>
          <w:szCs w:val="24"/>
        </w:rPr>
        <w:t xml:space="preserve"> President </w:t>
      </w:r>
      <w:r w:rsidR="00456638">
        <w:rPr>
          <w:rFonts w:ascii="Times New Roman" w:hAnsi="Times New Roman"/>
          <w:sz w:val="24"/>
          <w:szCs w:val="24"/>
        </w:rPr>
        <w:t xml:space="preserve">Felipe </w:t>
      </w:r>
      <w:proofErr w:type="spellStart"/>
      <w:r w:rsidR="00E54FE1">
        <w:rPr>
          <w:rFonts w:ascii="Times New Roman" w:hAnsi="Times New Roman"/>
          <w:sz w:val="24"/>
          <w:szCs w:val="24"/>
        </w:rPr>
        <w:t>Calderó</w:t>
      </w:r>
      <w:r w:rsidR="00FC2E97">
        <w:rPr>
          <w:rFonts w:ascii="Times New Roman" w:hAnsi="Times New Roman"/>
          <w:sz w:val="24"/>
          <w:szCs w:val="24"/>
        </w:rPr>
        <w:t>n</w:t>
      </w:r>
      <w:proofErr w:type="spellEnd"/>
      <w:r w:rsidR="00456638">
        <w:rPr>
          <w:rFonts w:ascii="Times New Roman" w:hAnsi="Times New Roman"/>
          <w:sz w:val="24"/>
          <w:szCs w:val="24"/>
        </w:rPr>
        <w:t xml:space="preserve"> took office and</w:t>
      </w:r>
      <w:r w:rsidR="00FC2E97">
        <w:rPr>
          <w:rFonts w:ascii="Times New Roman" w:hAnsi="Times New Roman"/>
          <w:sz w:val="24"/>
          <w:szCs w:val="24"/>
        </w:rPr>
        <w:t xml:space="preserve"> deployed over 50,000 troops across the country</w:t>
      </w:r>
      <w:r w:rsidR="00456638">
        <w:rPr>
          <w:rFonts w:ascii="Times New Roman" w:hAnsi="Times New Roman"/>
          <w:sz w:val="24"/>
          <w:szCs w:val="24"/>
        </w:rPr>
        <w:t xml:space="preserve"> to combat the </w:t>
      </w:r>
      <w:r w:rsidR="00D40F13">
        <w:rPr>
          <w:rFonts w:ascii="Times New Roman" w:hAnsi="Times New Roman"/>
          <w:sz w:val="24"/>
          <w:szCs w:val="24"/>
        </w:rPr>
        <w:t>brutality</w:t>
      </w:r>
      <w:r w:rsidR="00A72746">
        <w:rPr>
          <w:rFonts w:ascii="Times New Roman" w:hAnsi="Times New Roman"/>
          <w:sz w:val="24"/>
          <w:szCs w:val="24"/>
        </w:rPr>
        <w:t xml:space="preserve"> </w:t>
      </w:r>
      <w:r w:rsidR="00456638">
        <w:rPr>
          <w:rFonts w:ascii="Times New Roman" w:hAnsi="Times New Roman"/>
          <w:sz w:val="24"/>
          <w:szCs w:val="24"/>
        </w:rPr>
        <w:t>(</w:t>
      </w:r>
      <w:r w:rsidR="0036234D">
        <w:rPr>
          <w:rFonts w:ascii="Times New Roman" w:hAnsi="Times New Roman"/>
          <w:sz w:val="24"/>
          <w:szCs w:val="24"/>
        </w:rPr>
        <w:t>Women slain in drug wars</w:t>
      </w:r>
      <w:r w:rsidR="00456638">
        <w:rPr>
          <w:rFonts w:ascii="Times New Roman" w:hAnsi="Times New Roman"/>
          <w:sz w:val="24"/>
          <w:szCs w:val="24"/>
        </w:rPr>
        <w:t xml:space="preserve"> 2009: par. 8)</w:t>
      </w:r>
      <w:r w:rsidR="00A72746">
        <w:rPr>
          <w:rFonts w:ascii="Times New Roman" w:hAnsi="Times New Roman"/>
          <w:sz w:val="24"/>
          <w:szCs w:val="24"/>
        </w:rPr>
        <w:t>.</w:t>
      </w:r>
      <w:r w:rsidR="00271282">
        <w:rPr>
          <w:rFonts w:ascii="Times New Roman" w:hAnsi="Times New Roman"/>
          <w:sz w:val="24"/>
          <w:szCs w:val="24"/>
        </w:rPr>
        <w:t xml:space="preserve"> Violence related to drug </w:t>
      </w:r>
      <w:r w:rsidR="0011395E">
        <w:rPr>
          <w:rFonts w:ascii="Times New Roman" w:hAnsi="Times New Roman"/>
          <w:sz w:val="24"/>
          <w:szCs w:val="24"/>
        </w:rPr>
        <w:t>activity is concentrated in the northern states of Mexico with significant activity in Chihuahua, the state “</w:t>
      </w:r>
      <w:r w:rsidR="0011395E" w:rsidRPr="0011395E">
        <w:rPr>
          <w:rFonts w:ascii="Times New Roman" w:hAnsi="Times New Roman"/>
          <w:sz w:val="24"/>
          <w:szCs w:val="24"/>
        </w:rPr>
        <w:t>considered to be the most violent region of the country due to the huge number of murders by organized criminal elements last year and so far in 2009</w:t>
      </w:r>
      <w:r w:rsidR="0011395E">
        <w:rPr>
          <w:rFonts w:ascii="Times New Roman" w:hAnsi="Times New Roman"/>
          <w:sz w:val="24"/>
          <w:szCs w:val="24"/>
        </w:rPr>
        <w:t>” (</w:t>
      </w:r>
      <w:r w:rsidR="00896B5B">
        <w:rPr>
          <w:rFonts w:ascii="Times New Roman" w:hAnsi="Times New Roman"/>
          <w:sz w:val="24"/>
          <w:szCs w:val="24"/>
        </w:rPr>
        <w:t>Twelve-hundred More Mexican</w:t>
      </w:r>
      <w:r w:rsidR="0011395E">
        <w:rPr>
          <w:rFonts w:ascii="Times New Roman" w:hAnsi="Times New Roman"/>
          <w:sz w:val="24"/>
          <w:szCs w:val="24"/>
        </w:rPr>
        <w:t xml:space="preserve"> 2009: par. 2).</w:t>
      </w:r>
      <w:r w:rsidR="00FD4D3F">
        <w:rPr>
          <w:rFonts w:ascii="Times New Roman" w:hAnsi="Times New Roman"/>
          <w:sz w:val="24"/>
          <w:szCs w:val="24"/>
        </w:rPr>
        <w:t xml:space="preserve"> </w:t>
      </w:r>
      <w:r w:rsidR="007B6028">
        <w:rPr>
          <w:rFonts w:ascii="Times New Roman" w:hAnsi="Times New Roman"/>
          <w:sz w:val="24"/>
          <w:szCs w:val="24"/>
        </w:rPr>
        <w:t xml:space="preserve">The death toll for 2009 in </w:t>
      </w:r>
      <w:r w:rsidR="0023671A">
        <w:rPr>
          <w:rFonts w:ascii="Times New Roman" w:hAnsi="Times New Roman"/>
          <w:sz w:val="24"/>
          <w:szCs w:val="24"/>
        </w:rPr>
        <w:t>Chihuahua has reached approximately 2,300 (</w:t>
      </w:r>
      <w:r w:rsidR="00F217DA">
        <w:rPr>
          <w:rFonts w:ascii="Times New Roman" w:hAnsi="Times New Roman"/>
          <w:sz w:val="24"/>
          <w:szCs w:val="24"/>
        </w:rPr>
        <w:t>Women</w:t>
      </w:r>
      <w:r w:rsidR="0023671A">
        <w:rPr>
          <w:rFonts w:ascii="Times New Roman" w:hAnsi="Times New Roman"/>
          <w:sz w:val="24"/>
          <w:szCs w:val="24"/>
        </w:rPr>
        <w:t xml:space="preserve"> 2009: par. 3)</w:t>
      </w:r>
      <w:r w:rsidR="00BA0DDD">
        <w:rPr>
          <w:rFonts w:ascii="Times New Roman" w:hAnsi="Times New Roman"/>
          <w:sz w:val="24"/>
          <w:szCs w:val="24"/>
        </w:rPr>
        <w:t>.</w:t>
      </w:r>
      <w:r w:rsidR="007B6028">
        <w:rPr>
          <w:rFonts w:ascii="Times New Roman" w:hAnsi="Times New Roman"/>
          <w:sz w:val="24"/>
          <w:szCs w:val="24"/>
        </w:rPr>
        <w:t xml:space="preserve"> </w:t>
      </w:r>
      <w:r w:rsidR="00EB44CA">
        <w:rPr>
          <w:rFonts w:ascii="Times New Roman" w:hAnsi="Times New Roman"/>
          <w:sz w:val="24"/>
          <w:szCs w:val="24"/>
        </w:rPr>
        <w:t xml:space="preserve">President </w:t>
      </w:r>
      <w:proofErr w:type="spellStart"/>
      <w:r w:rsidR="00E54FE1">
        <w:rPr>
          <w:rFonts w:ascii="Times New Roman" w:hAnsi="Times New Roman"/>
          <w:sz w:val="24"/>
          <w:szCs w:val="24"/>
        </w:rPr>
        <w:t>Calderón</w:t>
      </w:r>
      <w:proofErr w:type="spellEnd"/>
      <w:r w:rsidR="00EB44CA">
        <w:rPr>
          <w:rFonts w:ascii="Times New Roman" w:hAnsi="Times New Roman"/>
          <w:sz w:val="24"/>
          <w:szCs w:val="24"/>
        </w:rPr>
        <w:t xml:space="preserve"> said he </w:t>
      </w:r>
      <w:proofErr w:type="gramStart"/>
      <w:r w:rsidR="00EB44CA">
        <w:rPr>
          <w:rFonts w:ascii="Times New Roman" w:hAnsi="Times New Roman"/>
          <w:sz w:val="24"/>
          <w:szCs w:val="24"/>
        </w:rPr>
        <w:t>will</w:t>
      </w:r>
      <w:proofErr w:type="gramEnd"/>
      <w:r w:rsidR="00EB44CA">
        <w:rPr>
          <w:rFonts w:ascii="Times New Roman" w:hAnsi="Times New Roman"/>
          <w:sz w:val="24"/>
          <w:szCs w:val="24"/>
        </w:rPr>
        <w:t xml:space="preserve"> continue to keep the presence of the 50,000</w:t>
      </w:r>
      <w:r w:rsidR="007119C7">
        <w:rPr>
          <w:rFonts w:ascii="Times New Roman" w:hAnsi="Times New Roman"/>
          <w:sz w:val="24"/>
          <w:szCs w:val="24"/>
        </w:rPr>
        <w:t xml:space="preserve"> </w:t>
      </w:r>
      <w:r w:rsidR="00EB44CA">
        <w:rPr>
          <w:rFonts w:ascii="Times New Roman" w:hAnsi="Times New Roman"/>
          <w:sz w:val="24"/>
          <w:szCs w:val="24"/>
        </w:rPr>
        <w:t>troops in northern Mexico</w:t>
      </w:r>
      <w:r w:rsidR="00CA1340">
        <w:rPr>
          <w:rFonts w:ascii="Times New Roman" w:hAnsi="Times New Roman"/>
          <w:sz w:val="24"/>
          <w:szCs w:val="24"/>
        </w:rPr>
        <w:t>, 9,00</w:t>
      </w:r>
      <w:r w:rsidR="00E502AB">
        <w:rPr>
          <w:rFonts w:ascii="Times New Roman" w:hAnsi="Times New Roman"/>
          <w:sz w:val="24"/>
          <w:szCs w:val="24"/>
        </w:rPr>
        <w:t>0</w:t>
      </w:r>
      <w:r w:rsidR="00CA1340">
        <w:rPr>
          <w:rFonts w:ascii="Times New Roman" w:hAnsi="Times New Roman"/>
          <w:sz w:val="24"/>
          <w:szCs w:val="24"/>
        </w:rPr>
        <w:t xml:space="preserve"> of which</w:t>
      </w:r>
      <w:r w:rsidR="00F45BE5">
        <w:rPr>
          <w:rFonts w:ascii="Times New Roman" w:hAnsi="Times New Roman"/>
          <w:sz w:val="24"/>
          <w:szCs w:val="24"/>
        </w:rPr>
        <w:t xml:space="preserve"> have a presence in Ciudad </w:t>
      </w:r>
      <w:proofErr w:type="spellStart"/>
      <w:r w:rsidR="00F45BE5">
        <w:rPr>
          <w:rFonts w:ascii="Times New Roman" w:hAnsi="Times New Roman"/>
          <w:sz w:val="24"/>
          <w:szCs w:val="24"/>
        </w:rPr>
        <w:t>Juárez</w:t>
      </w:r>
      <w:proofErr w:type="spellEnd"/>
      <w:r w:rsidR="00F45BE5">
        <w:rPr>
          <w:rFonts w:ascii="Times New Roman" w:hAnsi="Times New Roman"/>
          <w:sz w:val="24"/>
          <w:szCs w:val="24"/>
        </w:rPr>
        <w:t xml:space="preserve"> alone. </w:t>
      </w:r>
    </w:p>
    <w:p w:rsidR="0095290E" w:rsidRPr="00E00560" w:rsidRDefault="00F45BE5" w:rsidP="00E00560">
      <w:pPr>
        <w:spacing w:after="0" w:line="480" w:lineRule="auto"/>
        <w:ind w:firstLine="720"/>
        <w:rPr>
          <w:rFonts w:ascii="Times New Roman" w:hAnsi="Times New Roman"/>
          <w:sz w:val="24"/>
          <w:szCs w:val="24"/>
        </w:rPr>
      </w:pPr>
      <w:r w:rsidRPr="00ED0854">
        <w:rPr>
          <w:rFonts w:ascii="Times New Roman" w:hAnsi="Times New Roman"/>
          <w:sz w:val="24"/>
          <w:szCs w:val="24"/>
        </w:rPr>
        <w:t>Despite these efforts</w:t>
      </w:r>
      <w:r>
        <w:rPr>
          <w:rFonts w:ascii="Times New Roman" w:hAnsi="Times New Roman"/>
          <w:sz w:val="24"/>
          <w:szCs w:val="24"/>
        </w:rPr>
        <w:t xml:space="preserve"> by the president, “the bloodshed continues (in Chihuahua)</w:t>
      </w:r>
      <w:r w:rsidRPr="00F45BE5">
        <w:rPr>
          <w:rFonts w:ascii="Times New Roman" w:hAnsi="Times New Roman"/>
          <w:sz w:val="24"/>
          <w:szCs w:val="24"/>
        </w:rPr>
        <w:t>, stemming from a variety of forces: rival cartels, conventional street gangs and small-time crooks, dirty cops and the government crackdown</w:t>
      </w:r>
      <w:r w:rsidR="00652BB6">
        <w:rPr>
          <w:rFonts w:ascii="Times New Roman" w:hAnsi="Times New Roman"/>
          <w:sz w:val="24"/>
          <w:szCs w:val="24"/>
        </w:rPr>
        <w:t>” (</w:t>
      </w:r>
      <w:proofErr w:type="spellStart"/>
      <w:r w:rsidR="00652BB6">
        <w:rPr>
          <w:rFonts w:ascii="Times New Roman" w:hAnsi="Times New Roman"/>
          <w:sz w:val="24"/>
          <w:szCs w:val="24"/>
        </w:rPr>
        <w:t>Ellingwood</w:t>
      </w:r>
      <w:proofErr w:type="spellEnd"/>
      <w:r w:rsidR="00652BB6">
        <w:rPr>
          <w:rFonts w:ascii="Times New Roman" w:hAnsi="Times New Roman"/>
          <w:sz w:val="24"/>
          <w:szCs w:val="24"/>
        </w:rPr>
        <w:t xml:space="preserve"> 2009</w:t>
      </w:r>
      <w:r w:rsidR="0057625A">
        <w:rPr>
          <w:rFonts w:ascii="Times New Roman" w:hAnsi="Times New Roman"/>
          <w:sz w:val="24"/>
          <w:szCs w:val="24"/>
        </w:rPr>
        <w:t>(b)</w:t>
      </w:r>
      <w:r w:rsidR="00652BB6">
        <w:rPr>
          <w:rFonts w:ascii="Times New Roman" w:hAnsi="Times New Roman"/>
          <w:sz w:val="24"/>
          <w:szCs w:val="24"/>
        </w:rPr>
        <w:t>: par. 28)</w:t>
      </w:r>
      <w:r w:rsidRPr="00F45BE5">
        <w:rPr>
          <w:rFonts w:ascii="Times New Roman" w:hAnsi="Times New Roman"/>
          <w:sz w:val="24"/>
          <w:szCs w:val="24"/>
        </w:rPr>
        <w:t>.</w:t>
      </w:r>
      <w:r w:rsidR="00223286">
        <w:rPr>
          <w:rFonts w:ascii="Times New Roman" w:hAnsi="Times New Roman"/>
          <w:sz w:val="24"/>
          <w:szCs w:val="24"/>
        </w:rPr>
        <w:t xml:space="preserve"> Tony </w:t>
      </w:r>
      <w:proofErr w:type="spellStart"/>
      <w:r w:rsidR="00223286">
        <w:rPr>
          <w:rFonts w:ascii="Times New Roman" w:hAnsi="Times New Roman"/>
          <w:sz w:val="24"/>
          <w:szCs w:val="24"/>
        </w:rPr>
        <w:t>Payan</w:t>
      </w:r>
      <w:proofErr w:type="spellEnd"/>
      <w:r w:rsidR="00223286">
        <w:rPr>
          <w:rFonts w:ascii="Times New Roman" w:hAnsi="Times New Roman"/>
          <w:sz w:val="24"/>
          <w:szCs w:val="24"/>
        </w:rPr>
        <w:t>, professor of political science at the University</w:t>
      </w:r>
      <w:r w:rsidR="00BA0DDD">
        <w:rPr>
          <w:rFonts w:ascii="Times New Roman" w:hAnsi="Times New Roman"/>
          <w:sz w:val="24"/>
          <w:szCs w:val="24"/>
        </w:rPr>
        <w:t xml:space="preserve"> of Texas </w:t>
      </w:r>
      <w:r w:rsidR="00F27567">
        <w:rPr>
          <w:rFonts w:ascii="Times New Roman" w:hAnsi="Times New Roman"/>
          <w:sz w:val="24"/>
          <w:szCs w:val="24"/>
        </w:rPr>
        <w:t>said</w:t>
      </w:r>
      <w:r w:rsidR="00BA0DDD">
        <w:rPr>
          <w:rFonts w:ascii="Times New Roman" w:hAnsi="Times New Roman"/>
          <w:sz w:val="24"/>
          <w:szCs w:val="24"/>
        </w:rPr>
        <w:t xml:space="preserve">: </w:t>
      </w:r>
      <w:r w:rsidR="00223286">
        <w:rPr>
          <w:rFonts w:ascii="Times New Roman" w:hAnsi="Times New Roman"/>
          <w:sz w:val="24"/>
          <w:szCs w:val="24"/>
        </w:rPr>
        <w:t xml:space="preserve">“You can safely say </w:t>
      </w:r>
      <w:r w:rsidR="00CA1340">
        <w:rPr>
          <w:rFonts w:ascii="Times New Roman" w:hAnsi="Times New Roman"/>
          <w:sz w:val="24"/>
          <w:szCs w:val="24"/>
        </w:rPr>
        <w:t>things have been getting worse…</w:t>
      </w:r>
      <w:r w:rsidR="00223286">
        <w:rPr>
          <w:rFonts w:ascii="Times New Roman" w:hAnsi="Times New Roman"/>
          <w:sz w:val="24"/>
          <w:szCs w:val="24"/>
        </w:rPr>
        <w:t xml:space="preserve">Chihuahua remains the most unsafe state in the country, and </w:t>
      </w:r>
      <w:proofErr w:type="spellStart"/>
      <w:r w:rsidR="00223286">
        <w:rPr>
          <w:rFonts w:ascii="Times New Roman" w:hAnsi="Times New Roman"/>
          <w:sz w:val="24"/>
          <w:szCs w:val="24"/>
        </w:rPr>
        <w:t>Juárez</w:t>
      </w:r>
      <w:proofErr w:type="spellEnd"/>
      <w:r w:rsidR="00223286">
        <w:rPr>
          <w:rFonts w:ascii="Times New Roman" w:hAnsi="Times New Roman"/>
          <w:sz w:val="24"/>
          <w:szCs w:val="24"/>
        </w:rPr>
        <w:t xml:space="preserve"> remains the most unsafe city in Mexico</w:t>
      </w:r>
      <w:r w:rsidR="00715481">
        <w:rPr>
          <w:rFonts w:ascii="Times New Roman" w:hAnsi="Times New Roman"/>
          <w:sz w:val="24"/>
          <w:szCs w:val="24"/>
        </w:rPr>
        <w:t>”</w:t>
      </w:r>
      <w:r w:rsidR="00223286">
        <w:rPr>
          <w:rFonts w:ascii="Times New Roman" w:hAnsi="Times New Roman"/>
          <w:sz w:val="24"/>
          <w:szCs w:val="24"/>
        </w:rPr>
        <w:t xml:space="preserve"> (</w:t>
      </w:r>
      <w:proofErr w:type="spellStart"/>
      <w:r w:rsidR="00223286">
        <w:rPr>
          <w:rFonts w:ascii="Times New Roman" w:hAnsi="Times New Roman"/>
          <w:sz w:val="24"/>
          <w:szCs w:val="24"/>
        </w:rPr>
        <w:t>Borunda</w:t>
      </w:r>
      <w:proofErr w:type="spellEnd"/>
      <w:r w:rsidR="00223286">
        <w:rPr>
          <w:rFonts w:ascii="Times New Roman" w:hAnsi="Times New Roman"/>
          <w:sz w:val="24"/>
          <w:szCs w:val="24"/>
        </w:rPr>
        <w:t xml:space="preserve"> 2009: par. 1)</w:t>
      </w:r>
      <w:r w:rsidR="00FD4D3F">
        <w:rPr>
          <w:rFonts w:ascii="Times New Roman" w:hAnsi="Times New Roman"/>
          <w:sz w:val="24"/>
          <w:szCs w:val="24"/>
        </w:rPr>
        <w:t xml:space="preserve">. </w:t>
      </w:r>
      <w:proofErr w:type="gramStart"/>
      <w:r w:rsidR="00A268A1">
        <w:rPr>
          <w:rFonts w:ascii="Times New Roman" w:hAnsi="Times New Roman"/>
          <w:sz w:val="24"/>
          <w:szCs w:val="24"/>
        </w:rPr>
        <w:t xml:space="preserve">The issue of </w:t>
      </w:r>
      <w:r w:rsidR="00BA0DDD">
        <w:rPr>
          <w:rFonts w:ascii="Times New Roman" w:hAnsi="Times New Roman"/>
          <w:sz w:val="24"/>
          <w:szCs w:val="24"/>
        </w:rPr>
        <w:t xml:space="preserve">the </w:t>
      </w:r>
      <w:r w:rsidR="00A268A1">
        <w:rPr>
          <w:rFonts w:ascii="Times New Roman" w:hAnsi="Times New Roman"/>
          <w:sz w:val="24"/>
          <w:szCs w:val="24"/>
        </w:rPr>
        <w:t>drug trade at the Mexico-U.S.</w:t>
      </w:r>
      <w:proofErr w:type="gramEnd"/>
      <w:r w:rsidR="00A268A1">
        <w:rPr>
          <w:rFonts w:ascii="Times New Roman" w:hAnsi="Times New Roman"/>
          <w:sz w:val="24"/>
          <w:szCs w:val="24"/>
        </w:rPr>
        <w:t xml:space="preserve"> </w:t>
      </w:r>
      <w:proofErr w:type="gramStart"/>
      <w:r w:rsidR="00A268A1">
        <w:rPr>
          <w:rFonts w:ascii="Times New Roman" w:hAnsi="Times New Roman"/>
          <w:sz w:val="24"/>
          <w:szCs w:val="24"/>
        </w:rPr>
        <w:t>border</w:t>
      </w:r>
      <w:proofErr w:type="gramEnd"/>
      <w:r w:rsidR="00A268A1">
        <w:rPr>
          <w:rFonts w:ascii="Times New Roman" w:hAnsi="Times New Roman"/>
          <w:sz w:val="24"/>
          <w:szCs w:val="24"/>
        </w:rPr>
        <w:t xml:space="preserve"> continues to “pose a national security threat to Mexico and an organized crime threat to the United States…Drug-related violence, including kidnappings and increasingly gruesome murders, has skyrocketed in recent years in Mexico, particularly near the border with the United States” (</w:t>
      </w:r>
      <w:r w:rsidR="00EF7794">
        <w:rPr>
          <w:rFonts w:ascii="Times New Roman" w:hAnsi="Times New Roman"/>
          <w:sz w:val="24"/>
          <w:szCs w:val="24"/>
        </w:rPr>
        <w:t>U.S. Dept. of Justice,</w:t>
      </w:r>
      <w:r w:rsidR="00A268A1">
        <w:rPr>
          <w:rFonts w:ascii="Times New Roman" w:hAnsi="Times New Roman"/>
          <w:sz w:val="24"/>
          <w:szCs w:val="24"/>
        </w:rPr>
        <w:t xml:space="preserve"> Congressional 2009: par. 1). The threat of violence and the government’s inability to quell such violence contributes to the significant number of Mexican citizens fleeing the country to seek safety within the borders of the United States.</w:t>
      </w:r>
      <w:r w:rsidR="00F779EA">
        <w:rPr>
          <w:rFonts w:ascii="Times New Roman" w:hAnsi="Times New Roman"/>
          <w:sz w:val="24"/>
          <w:szCs w:val="24"/>
        </w:rPr>
        <w:t xml:space="preserve"> </w:t>
      </w:r>
    </w:p>
    <w:p w:rsidR="00345DA9" w:rsidRDefault="000C17DA" w:rsidP="00D01218">
      <w:pPr>
        <w:pStyle w:val="ListParagraph"/>
        <w:numPr>
          <w:ilvl w:val="0"/>
          <w:numId w:val="4"/>
        </w:numPr>
        <w:spacing w:after="0" w:line="480" w:lineRule="auto"/>
        <w:rPr>
          <w:rFonts w:ascii="Times New Roman" w:hAnsi="Times New Roman"/>
          <w:sz w:val="28"/>
          <w:szCs w:val="28"/>
        </w:rPr>
      </w:pPr>
      <w:r w:rsidRPr="00480007">
        <w:rPr>
          <w:rFonts w:ascii="Times New Roman" w:hAnsi="Times New Roman"/>
          <w:sz w:val="28"/>
          <w:szCs w:val="28"/>
        </w:rPr>
        <w:t>Immigration and Deportation Trends</w:t>
      </w:r>
    </w:p>
    <w:p w:rsidR="000C17DA" w:rsidRPr="00345DA9" w:rsidRDefault="00345DA9" w:rsidP="008F783C">
      <w:pPr>
        <w:spacing w:after="0" w:line="480" w:lineRule="auto"/>
        <w:ind w:firstLine="360"/>
        <w:rPr>
          <w:rFonts w:ascii="Times New Roman" w:hAnsi="Times New Roman"/>
          <w:sz w:val="28"/>
          <w:szCs w:val="28"/>
        </w:rPr>
      </w:pPr>
      <w:r w:rsidRPr="00345DA9">
        <w:rPr>
          <w:rFonts w:ascii="Times New Roman" w:hAnsi="Times New Roman"/>
          <w:sz w:val="24"/>
          <w:szCs w:val="24"/>
        </w:rPr>
        <w:t xml:space="preserve">Immigration into the United States from Mexico has significantly increased since pre-1980.  This increase may be </w:t>
      </w:r>
      <w:r w:rsidR="00E00560">
        <w:rPr>
          <w:rFonts w:ascii="Times New Roman" w:hAnsi="Times New Roman"/>
          <w:sz w:val="24"/>
          <w:szCs w:val="24"/>
        </w:rPr>
        <w:t xml:space="preserve">partially </w:t>
      </w:r>
      <w:r w:rsidRPr="00345DA9">
        <w:rPr>
          <w:rFonts w:ascii="Times New Roman" w:hAnsi="Times New Roman"/>
          <w:sz w:val="24"/>
          <w:szCs w:val="24"/>
        </w:rPr>
        <w:t>due to the increase in drug-related violence in Chihuahua since this time period.</w:t>
      </w:r>
      <w:r w:rsidR="00CD7C06">
        <w:rPr>
          <w:rFonts w:ascii="Times New Roman" w:hAnsi="Times New Roman"/>
          <w:sz w:val="24"/>
          <w:szCs w:val="24"/>
        </w:rPr>
        <w:t xml:space="preserve"> </w:t>
      </w:r>
      <w:r w:rsidR="007C09F0">
        <w:rPr>
          <w:rFonts w:ascii="Times New Roman" w:hAnsi="Times New Roman"/>
          <w:sz w:val="24"/>
          <w:szCs w:val="24"/>
        </w:rPr>
        <w:t>The chart below demonstrates the recorded increases from pre-1980 until 2000.</w:t>
      </w:r>
      <w:r>
        <w:rPr>
          <w:rFonts w:ascii="Times New Roman" w:hAnsi="Times New Roman"/>
          <w:sz w:val="28"/>
          <w:szCs w:val="28"/>
        </w:rPr>
        <w:t xml:space="preserve"> </w:t>
      </w:r>
      <w:r w:rsidR="00F779EA" w:rsidRPr="00345DA9">
        <w:rPr>
          <w:rFonts w:ascii="Times New Roman" w:hAnsi="Times New Roman"/>
          <w:sz w:val="28"/>
          <w:szCs w:val="28"/>
        </w:rPr>
        <w:tab/>
      </w:r>
    </w:p>
    <w:p w:rsidR="006718AA" w:rsidRDefault="006718AA" w:rsidP="006718AA">
      <w:pPr>
        <w:spacing w:after="0"/>
        <w:rPr>
          <w:rFonts w:ascii="Times New Roman" w:hAnsi="Times New Roman"/>
          <w:sz w:val="24"/>
          <w:szCs w:val="24"/>
        </w:rPr>
      </w:pPr>
      <w:r w:rsidRPr="006718AA">
        <w:rPr>
          <w:rFonts w:ascii="Times New Roman" w:hAnsi="Times New Roman"/>
          <w:b/>
          <w:sz w:val="24"/>
          <w:szCs w:val="24"/>
        </w:rPr>
        <w:t>Mexican-born US residents by period of entry and authorization</w:t>
      </w:r>
      <w:r>
        <w:rPr>
          <w:rFonts w:ascii="Times New Roman" w:hAnsi="Times New Roman"/>
          <w:sz w:val="24"/>
          <w:szCs w:val="24"/>
        </w:rPr>
        <w:t xml:space="preserve"> (millions)</w:t>
      </w:r>
    </w:p>
    <w:p w:rsidR="006718AA" w:rsidRDefault="006718AA" w:rsidP="006718AA">
      <w:pPr>
        <w:spacing w:after="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6718AA" w:rsidRDefault="006718AA" w:rsidP="006718AA">
      <w:pPr>
        <w:spacing w:after="0" w:line="240" w:lineRule="auto"/>
        <w:rPr>
          <w:rFonts w:ascii="Times New Roman" w:hAnsi="Times New Roman"/>
          <w:sz w:val="24"/>
          <w:szCs w:val="24"/>
        </w:rPr>
      </w:pPr>
    </w:p>
    <w:p w:rsidR="006718AA" w:rsidRDefault="006718AA" w:rsidP="006718AA">
      <w:pPr>
        <w:spacing w:after="0" w:line="240" w:lineRule="auto"/>
        <w:rPr>
          <w:rFonts w:ascii="Times New Roman" w:hAnsi="Times New Roman"/>
          <w:sz w:val="24"/>
          <w:szCs w:val="24"/>
        </w:rPr>
      </w:pPr>
      <w:r>
        <w:rPr>
          <w:rFonts w:ascii="Times New Roman" w:hAnsi="Times New Roman"/>
          <w:sz w:val="24"/>
          <w:szCs w:val="24"/>
        </w:rPr>
        <w:t>Period of entry</w:t>
      </w:r>
      <w:r>
        <w:rPr>
          <w:rFonts w:ascii="Times New Roman" w:hAnsi="Times New Roman"/>
          <w:sz w:val="24"/>
          <w:szCs w:val="24"/>
        </w:rPr>
        <w:tab/>
      </w:r>
      <w:r>
        <w:rPr>
          <w:rFonts w:ascii="Times New Roman" w:hAnsi="Times New Roman"/>
          <w:sz w:val="24"/>
          <w:szCs w:val="24"/>
        </w:rPr>
        <w:tab/>
        <w:t>Total</w:t>
      </w:r>
      <w:r>
        <w:rPr>
          <w:rFonts w:ascii="Times New Roman" w:hAnsi="Times New Roman"/>
          <w:sz w:val="24"/>
          <w:szCs w:val="24"/>
        </w:rPr>
        <w:tab/>
      </w:r>
      <w:r w:rsidR="00DE0CCF">
        <w:rPr>
          <w:rFonts w:ascii="Times New Roman" w:hAnsi="Times New Roman"/>
          <w:sz w:val="24"/>
          <w:szCs w:val="24"/>
        </w:rPr>
        <w:tab/>
      </w:r>
      <w:r>
        <w:rPr>
          <w:rFonts w:ascii="Times New Roman" w:hAnsi="Times New Roman"/>
          <w:sz w:val="24"/>
          <w:szCs w:val="24"/>
        </w:rPr>
        <w:t>Authorized</w:t>
      </w:r>
      <w:r>
        <w:rPr>
          <w:rFonts w:ascii="Times New Roman" w:hAnsi="Times New Roman"/>
          <w:sz w:val="24"/>
          <w:szCs w:val="24"/>
        </w:rPr>
        <w:tab/>
      </w:r>
      <w:r w:rsidR="00DE0CCF">
        <w:rPr>
          <w:rFonts w:ascii="Times New Roman" w:hAnsi="Times New Roman"/>
          <w:sz w:val="24"/>
          <w:szCs w:val="24"/>
        </w:rPr>
        <w:t xml:space="preserve">  </w:t>
      </w:r>
      <w:r>
        <w:rPr>
          <w:rFonts w:ascii="Times New Roman" w:hAnsi="Times New Roman"/>
          <w:sz w:val="24"/>
          <w:szCs w:val="24"/>
        </w:rPr>
        <w:t>Unauthorized</w:t>
      </w:r>
      <w:r>
        <w:rPr>
          <w:rFonts w:ascii="Times New Roman" w:hAnsi="Times New Roman"/>
          <w:sz w:val="24"/>
          <w:szCs w:val="24"/>
        </w:rPr>
        <w:tab/>
      </w:r>
      <w:r>
        <w:rPr>
          <w:rFonts w:ascii="Times New Roman" w:hAnsi="Times New Roman"/>
          <w:sz w:val="24"/>
          <w:szCs w:val="24"/>
        </w:rPr>
        <w:tab/>
        <w:t>Percent unauthorized</w:t>
      </w:r>
    </w:p>
    <w:p w:rsidR="006718AA" w:rsidRPr="006718AA" w:rsidRDefault="006718AA" w:rsidP="006718AA">
      <w:pPr>
        <w:spacing w:after="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800935" w:rsidRDefault="00800935" w:rsidP="006718AA">
      <w:pPr>
        <w:spacing w:after="0"/>
        <w:rPr>
          <w:rFonts w:ascii="Times New Roman" w:hAnsi="Times New Roman"/>
          <w:sz w:val="24"/>
          <w:szCs w:val="24"/>
        </w:rPr>
      </w:pPr>
    </w:p>
    <w:p w:rsidR="006718AA" w:rsidRDefault="006718AA" w:rsidP="006718AA">
      <w:pPr>
        <w:spacing w:after="0"/>
        <w:rPr>
          <w:rFonts w:ascii="Times New Roman" w:hAnsi="Times New Roman"/>
          <w:sz w:val="24"/>
          <w:szCs w:val="24"/>
        </w:rPr>
      </w:pPr>
      <w:proofErr w:type="gramStart"/>
      <w:r>
        <w:rPr>
          <w:rFonts w:ascii="Times New Roman" w:hAnsi="Times New Roman"/>
          <w:sz w:val="24"/>
          <w:szCs w:val="24"/>
        </w:rPr>
        <w:t>Pre-1980</w:t>
      </w:r>
      <w:r w:rsidR="00DE0CCF">
        <w:rPr>
          <w:rFonts w:ascii="Times New Roman" w:hAnsi="Times New Roman"/>
          <w:sz w:val="24"/>
          <w:szCs w:val="24"/>
        </w:rPr>
        <w:tab/>
      </w:r>
      <w:r w:rsidR="00DE0CCF">
        <w:rPr>
          <w:rFonts w:ascii="Times New Roman" w:hAnsi="Times New Roman"/>
          <w:sz w:val="24"/>
          <w:szCs w:val="24"/>
        </w:rPr>
        <w:tab/>
        <w:t xml:space="preserve"> 2.2</w:t>
      </w:r>
      <w:r w:rsidR="00DE0CCF">
        <w:rPr>
          <w:rFonts w:ascii="Times New Roman" w:hAnsi="Times New Roman"/>
          <w:sz w:val="24"/>
          <w:szCs w:val="24"/>
        </w:rPr>
        <w:tab/>
      </w:r>
      <w:r w:rsidR="00DE0CCF">
        <w:rPr>
          <w:rFonts w:ascii="Times New Roman" w:hAnsi="Times New Roman"/>
          <w:sz w:val="24"/>
          <w:szCs w:val="24"/>
        </w:rPr>
        <w:tab/>
        <w:t xml:space="preserve">     2.2</w:t>
      </w:r>
      <w:r w:rsidR="00DE0CCF">
        <w:rPr>
          <w:rFonts w:ascii="Times New Roman" w:hAnsi="Times New Roman"/>
          <w:sz w:val="24"/>
          <w:szCs w:val="24"/>
        </w:rPr>
        <w:tab/>
      </w:r>
      <w:r w:rsidR="00DE0CCF">
        <w:rPr>
          <w:rFonts w:ascii="Times New Roman" w:hAnsi="Times New Roman"/>
          <w:sz w:val="24"/>
          <w:szCs w:val="24"/>
        </w:rPr>
        <w:tab/>
        <w:t xml:space="preserve">          </w:t>
      </w:r>
      <w:proofErr w:type="spellStart"/>
      <w:r w:rsidR="00DE0CCF">
        <w:rPr>
          <w:rFonts w:ascii="Times New Roman" w:hAnsi="Times New Roman"/>
          <w:sz w:val="24"/>
          <w:szCs w:val="24"/>
        </w:rPr>
        <w:t>n.a</w:t>
      </w:r>
      <w:proofErr w:type="spellEnd"/>
      <w:r w:rsidR="00DE0CCF">
        <w:rPr>
          <w:rFonts w:ascii="Times New Roman" w:hAnsi="Times New Roman"/>
          <w:sz w:val="24"/>
          <w:szCs w:val="24"/>
        </w:rPr>
        <w:t>.</w:t>
      </w:r>
      <w:proofErr w:type="gramEnd"/>
      <w:r w:rsidR="00DE0CCF">
        <w:rPr>
          <w:rFonts w:ascii="Times New Roman" w:hAnsi="Times New Roman"/>
          <w:sz w:val="24"/>
          <w:szCs w:val="24"/>
        </w:rPr>
        <w:tab/>
      </w:r>
      <w:r w:rsidR="00DE0CCF">
        <w:rPr>
          <w:rFonts w:ascii="Times New Roman" w:hAnsi="Times New Roman"/>
          <w:sz w:val="24"/>
          <w:szCs w:val="24"/>
        </w:rPr>
        <w:tab/>
      </w:r>
      <w:r w:rsidR="00DE0CCF">
        <w:rPr>
          <w:rFonts w:ascii="Times New Roman" w:hAnsi="Times New Roman"/>
          <w:sz w:val="24"/>
          <w:szCs w:val="24"/>
        </w:rPr>
        <w:tab/>
      </w:r>
      <w:proofErr w:type="spellStart"/>
      <w:proofErr w:type="gramStart"/>
      <w:r w:rsidR="00DE0CCF">
        <w:rPr>
          <w:rFonts w:ascii="Times New Roman" w:hAnsi="Times New Roman"/>
          <w:sz w:val="24"/>
          <w:szCs w:val="24"/>
        </w:rPr>
        <w:t>n</w:t>
      </w:r>
      <w:proofErr w:type="gramEnd"/>
      <w:r w:rsidR="00DE0CCF">
        <w:rPr>
          <w:rFonts w:ascii="Times New Roman" w:hAnsi="Times New Roman"/>
          <w:sz w:val="24"/>
          <w:szCs w:val="24"/>
        </w:rPr>
        <w:t>.a</w:t>
      </w:r>
      <w:proofErr w:type="spellEnd"/>
      <w:r w:rsidR="00DE0CCF">
        <w:rPr>
          <w:rFonts w:ascii="Times New Roman" w:hAnsi="Times New Roman"/>
          <w:sz w:val="24"/>
          <w:szCs w:val="24"/>
        </w:rPr>
        <w:t>.</w:t>
      </w:r>
    </w:p>
    <w:p w:rsidR="00DE0CCF" w:rsidRDefault="00973B5D" w:rsidP="006718AA">
      <w:pPr>
        <w:spacing w:after="0"/>
        <w:rPr>
          <w:rFonts w:ascii="Times New Roman" w:hAnsi="Times New Roman"/>
          <w:sz w:val="24"/>
          <w:szCs w:val="24"/>
        </w:rPr>
      </w:pPr>
      <w:r>
        <w:rPr>
          <w:rFonts w:ascii="Times New Roman" w:hAnsi="Times New Roman"/>
          <w:sz w:val="24"/>
          <w:szCs w:val="24"/>
        </w:rPr>
        <w:t>1980-</w:t>
      </w:r>
      <w:r w:rsidR="00DE0CCF">
        <w:rPr>
          <w:rFonts w:ascii="Times New Roman" w:hAnsi="Times New Roman"/>
          <w:sz w:val="24"/>
          <w:szCs w:val="24"/>
        </w:rPr>
        <w:t>84</w:t>
      </w:r>
      <w:r w:rsidR="00DE0CCF">
        <w:rPr>
          <w:rFonts w:ascii="Times New Roman" w:hAnsi="Times New Roman"/>
          <w:sz w:val="24"/>
          <w:szCs w:val="24"/>
        </w:rPr>
        <w:tab/>
      </w:r>
      <w:r w:rsidR="00DE0CCF">
        <w:rPr>
          <w:rFonts w:ascii="Times New Roman" w:hAnsi="Times New Roman"/>
          <w:sz w:val="24"/>
          <w:szCs w:val="24"/>
        </w:rPr>
        <w:tab/>
        <w:t xml:space="preserve"> 1.0</w:t>
      </w:r>
      <w:r w:rsidR="00DE0CCF">
        <w:rPr>
          <w:rFonts w:ascii="Times New Roman" w:hAnsi="Times New Roman"/>
          <w:sz w:val="24"/>
          <w:szCs w:val="24"/>
        </w:rPr>
        <w:tab/>
      </w:r>
      <w:r w:rsidR="00DE0CCF">
        <w:rPr>
          <w:rFonts w:ascii="Times New Roman" w:hAnsi="Times New Roman"/>
          <w:sz w:val="24"/>
          <w:szCs w:val="24"/>
        </w:rPr>
        <w:tab/>
        <w:t xml:space="preserve">     0.9</w:t>
      </w:r>
      <w:r w:rsidR="00DE0CCF">
        <w:rPr>
          <w:rFonts w:ascii="Times New Roman" w:hAnsi="Times New Roman"/>
          <w:sz w:val="24"/>
          <w:szCs w:val="24"/>
        </w:rPr>
        <w:tab/>
      </w:r>
      <w:r w:rsidR="00DE0CCF">
        <w:rPr>
          <w:rFonts w:ascii="Times New Roman" w:hAnsi="Times New Roman"/>
          <w:sz w:val="24"/>
          <w:szCs w:val="24"/>
        </w:rPr>
        <w:tab/>
        <w:t xml:space="preserve">          0.1</w:t>
      </w:r>
      <w:r w:rsidR="003C5686">
        <w:rPr>
          <w:rFonts w:ascii="Times New Roman" w:hAnsi="Times New Roman"/>
          <w:sz w:val="24"/>
          <w:szCs w:val="24"/>
        </w:rPr>
        <w:tab/>
      </w:r>
      <w:r w:rsidR="003C5686">
        <w:rPr>
          <w:rFonts w:ascii="Times New Roman" w:hAnsi="Times New Roman"/>
          <w:sz w:val="24"/>
          <w:szCs w:val="24"/>
        </w:rPr>
        <w:tab/>
      </w:r>
      <w:r w:rsidR="003C5686">
        <w:rPr>
          <w:rFonts w:ascii="Times New Roman" w:hAnsi="Times New Roman"/>
          <w:sz w:val="24"/>
          <w:szCs w:val="24"/>
        </w:rPr>
        <w:tab/>
        <w:t>10</w:t>
      </w:r>
    </w:p>
    <w:p w:rsidR="003C5686" w:rsidRDefault="00973B5D" w:rsidP="006718AA">
      <w:pPr>
        <w:spacing w:after="0"/>
        <w:rPr>
          <w:rFonts w:ascii="Times New Roman" w:hAnsi="Times New Roman"/>
          <w:sz w:val="24"/>
          <w:szCs w:val="24"/>
        </w:rPr>
      </w:pPr>
      <w:r>
        <w:rPr>
          <w:rFonts w:ascii="Times New Roman" w:hAnsi="Times New Roman"/>
          <w:sz w:val="24"/>
          <w:szCs w:val="24"/>
        </w:rPr>
        <w:t>1985-89</w:t>
      </w:r>
      <w:r>
        <w:rPr>
          <w:rFonts w:ascii="Times New Roman" w:hAnsi="Times New Roman"/>
          <w:sz w:val="24"/>
          <w:szCs w:val="24"/>
        </w:rPr>
        <w:tab/>
      </w:r>
      <w:r>
        <w:rPr>
          <w:rFonts w:ascii="Times New Roman" w:hAnsi="Times New Roman"/>
          <w:sz w:val="24"/>
          <w:szCs w:val="24"/>
        </w:rPr>
        <w:tab/>
        <w:t xml:space="preserve"> 1.7</w:t>
      </w:r>
      <w:r>
        <w:rPr>
          <w:rFonts w:ascii="Times New Roman" w:hAnsi="Times New Roman"/>
          <w:sz w:val="24"/>
          <w:szCs w:val="24"/>
        </w:rPr>
        <w:tab/>
      </w:r>
      <w:r>
        <w:rPr>
          <w:rFonts w:ascii="Times New Roman" w:hAnsi="Times New Roman"/>
          <w:sz w:val="24"/>
          <w:szCs w:val="24"/>
        </w:rPr>
        <w:tab/>
        <w:t xml:space="preserve">     1.0</w:t>
      </w:r>
      <w:r>
        <w:rPr>
          <w:rFonts w:ascii="Times New Roman" w:hAnsi="Times New Roman"/>
          <w:sz w:val="24"/>
          <w:szCs w:val="24"/>
        </w:rPr>
        <w:tab/>
      </w:r>
      <w:r>
        <w:rPr>
          <w:rFonts w:ascii="Times New Roman" w:hAnsi="Times New Roman"/>
          <w:sz w:val="24"/>
          <w:szCs w:val="24"/>
        </w:rPr>
        <w:tab/>
        <w:t xml:space="preserve">          0.7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973B5D" w:rsidRDefault="00973B5D" w:rsidP="006718AA">
      <w:pPr>
        <w:spacing w:after="0"/>
        <w:rPr>
          <w:rFonts w:ascii="Times New Roman" w:hAnsi="Times New Roman"/>
          <w:sz w:val="24"/>
          <w:szCs w:val="24"/>
        </w:rPr>
      </w:pPr>
      <w:r>
        <w:rPr>
          <w:rFonts w:ascii="Times New Roman" w:hAnsi="Times New Roman"/>
          <w:sz w:val="24"/>
          <w:szCs w:val="24"/>
        </w:rPr>
        <w:t>1990-94</w:t>
      </w:r>
      <w:r>
        <w:rPr>
          <w:rFonts w:ascii="Times New Roman" w:hAnsi="Times New Roman"/>
          <w:sz w:val="24"/>
          <w:szCs w:val="24"/>
        </w:rPr>
        <w:tab/>
      </w:r>
      <w:r>
        <w:rPr>
          <w:rFonts w:ascii="Times New Roman" w:hAnsi="Times New Roman"/>
          <w:sz w:val="24"/>
          <w:szCs w:val="24"/>
        </w:rPr>
        <w:tab/>
        <w:t xml:space="preserve"> 1.9</w:t>
      </w:r>
      <w:r>
        <w:rPr>
          <w:rFonts w:ascii="Times New Roman" w:hAnsi="Times New Roman"/>
          <w:sz w:val="24"/>
          <w:szCs w:val="24"/>
        </w:rPr>
        <w:tab/>
      </w:r>
      <w:r>
        <w:rPr>
          <w:rFonts w:ascii="Times New Roman" w:hAnsi="Times New Roman"/>
          <w:sz w:val="24"/>
          <w:szCs w:val="24"/>
        </w:rPr>
        <w:tab/>
        <w:t xml:space="preserve">     0.4</w:t>
      </w:r>
      <w:r>
        <w:rPr>
          <w:rFonts w:ascii="Times New Roman" w:hAnsi="Times New Roman"/>
          <w:sz w:val="24"/>
          <w:szCs w:val="24"/>
        </w:rPr>
        <w:tab/>
      </w:r>
      <w:r>
        <w:rPr>
          <w:rFonts w:ascii="Times New Roman" w:hAnsi="Times New Roman"/>
          <w:sz w:val="24"/>
          <w:szCs w:val="24"/>
        </w:rPr>
        <w:tab/>
        <w:t xml:space="preserve">          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79</w:t>
      </w:r>
    </w:p>
    <w:p w:rsidR="00800935" w:rsidRDefault="00973B5D" w:rsidP="006718AA">
      <w:pPr>
        <w:spacing w:after="0"/>
        <w:rPr>
          <w:rFonts w:ascii="Times New Roman" w:hAnsi="Times New Roman"/>
          <w:sz w:val="24"/>
          <w:szCs w:val="24"/>
        </w:rPr>
      </w:pPr>
      <w:r>
        <w:rPr>
          <w:rFonts w:ascii="Times New Roman" w:hAnsi="Times New Roman"/>
          <w:sz w:val="24"/>
          <w:szCs w:val="24"/>
        </w:rPr>
        <w:t>1995-2000</w:t>
      </w:r>
      <w:r>
        <w:rPr>
          <w:rFonts w:ascii="Times New Roman" w:hAnsi="Times New Roman"/>
          <w:sz w:val="24"/>
          <w:szCs w:val="24"/>
        </w:rPr>
        <w:tab/>
      </w:r>
      <w:r>
        <w:rPr>
          <w:rFonts w:ascii="Times New Roman" w:hAnsi="Times New Roman"/>
          <w:sz w:val="24"/>
          <w:szCs w:val="24"/>
        </w:rPr>
        <w:tab/>
        <w:t xml:space="preserve"> 3.0</w:t>
      </w:r>
      <w:r>
        <w:rPr>
          <w:rFonts w:ascii="Times New Roman" w:hAnsi="Times New Roman"/>
          <w:sz w:val="24"/>
          <w:szCs w:val="24"/>
        </w:rPr>
        <w:tab/>
      </w:r>
      <w:r>
        <w:rPr>
          <w:rFonts w:ascii="Times New Roman" w:hAnsi="Times New Roman"/>
          <w:sz w:val="24"/>
          <w:szCs w:val="24"/>
        </w:rPr>
        <w:tab/>
        <w:t xml:space="preserve">     0.4</w:t>
      </w:r>
      <w:r>
        <w:rPr>
          <w:rFonts w:ascii="Times New Roman" w:hAnsi="Times New Roman"/>
          <w:sz w:val="24"/>
          <w:szCs w:val="24"/>
        </w:rPr>
        <w:tab/>
      </w:r>
      <w:r>
        <w:rPr>
          <w:rFonts w:ascii="Times New Roman" w:hAnsi="Times New Roman"/>
          <w:sz w:val="24"/>
          <w:szCs w:val="24"/>
        </w:rPr>
        <w:tab/>
        <w:t xml:space="preserve">          2.6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87</w:t>
      </w:r>
    </w:p>
    <w:p w:rsidR="00800935" w:rsidRDefault="00800935" w:rsidP="006718AA">
      <w:pPr>
        <w:spacing w:after="0"/>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800935" w:rsidRDefault="00800935" w:rsidP="006718AA">
      <w:pPr>
        <w:spacing w:after="0"/>
        <w:rPr>
          <w:rFonts w:ascii="Times New Roman" w:hAnsi="Times New Roman"/>
          <w:sz w:val="24"/>
          <w:szCs w:val="24"/>
        </w:rPr>
      </w:pPr>
      <w:proofErr w:type="spellStart"/>
      <w:r>
        <w:rPr>
          <w:rFonts w:ascii="Times New Roman" w:hAnsi="Times New Roman"/>
          <w:sz w:val="24"/>
          <w:szCs w:val="24"/>
        </w:rPr>
        <w:t>n.a</w:t>
      </w:r>
      <w:proofErr w:type="spellEnd"/>
      <w:r>
        <w:rPr>
          <w:rFonts w:ascii="Times New Roman" w:hAnsi="Times New Roman"/>
          <w:sz w:val="24"/>
          <w:szCs w:val="24"/>
        </w:rPr>
        <w:t xml:space="preserve">. = </w:t>
      </w:r>
      <w:proofErr w:type="gramStart"/>
      <w:r>
        <w:rPr>
          <w:rFonts w:ascii="Times New Roman" w:hAnsi="Times New Roman"/>
          <w:sz w:val="24"/>
          <w:szCs w:val="24"/>
        </w:rPr>
        <w:t>not</w:t>
      </w:r>
      <w:proofErr w:type="gramEnd"/>
      <w:r>
        <w:rPr>
          <w:rFonts w:ascii="Times New Roman" w:hAnsi="Times New Roman"/>
          <w:sz w:val="24"/>
          <w:szCs w:val="24"/>
        </w:rPr>
        <w:t xml:space="preserve"> </w:t>
      </w:r>
      <w:r w:rsidR="00DF7CEA">
        <w:rPr>
          <w:rFonts w:ascii="Times New Roman" w:hAnsi="Times New Roman"/>
          <w:sz w:val="24"/>
          <w:szCs w:val="24"/>
        </w:rPr>
        <w:t>available</w:t>
      </w:r>
    </w:p>
    <w:p w:rsidR="00140D44" w:rsidRDefault="00800935" w:rsidP="006718AA">
      <w:pPr>
        <w:spacing w:after="0"/>
        <w:rPr>
          <w:rFonts w:ascii="Times New Roman" w:hAnsi="Times New Roman"/>
          <w:sz w:val="24"/>
          <w:szCs w:val="24"/>
        </w:rPr>
      </w:pPr>
      <w:r>
        <w:rPr>
          <w:rFonts w:ascii="Times New Roman" w:hAnsi="Times New Roman"/>
          <w:sz w:val="24"/>
          <w:szCs w:val="24"/>
        </w:rPr>
        <w:t xml:space="preserve">Source: </w:t>
      </w:r>
      <w:proofErr w:type="spellStart"/>
      <w:r>
        <w:rPr>
          <w:rFonts w:ascii="Times New Roman" w:hAnsi="Times New Roman"/>
          <w:sz w:val="24"/>
          <w:szCs w:val="24"/>
        </w:rPr>
        <w:t>Jeffe</w:t>
      </w:r>
      <w:proofErr w:type="spellEnd"/>
      <w:r>
        <w:rPr>
          <w:rFonts w:ascii="Times New Roman" w:hAnsi="Times New Roman"/>
          <w:sz w:val="24"/>
          <w:szCs w:val="24"/>
        </w:rPr>
        <w:t xml:space="preserve"> Passel, Urban Institute (based on 2000 US Census).</w:t>
      </w:r>
    </w:p>
    <w:p w:rsidR="00973B5D" w:rsidRDefault="00140D44" w:rsidP="006718AA">
      <w:pPr>
        <w:spacing w:after="0"/>
        <w:rPr>
          <w:rFonts w:ascii="Times New Roman" w:hAnsi="Times New Roman"/>
          <w:sz w:val="24"/>
          <w:szCs w:val="24"/>
        </w:rPr>
      </w:pPr>
      <w:r>
        <w:rPr>
          <w:rFonts w:ascii="Times New Roman" w:hAnsi="Times New Roman"/>
          <w:sz w:val="24"/>
          <w:szCs w:val="24"/>
        </w:rPr>
        <w:t>(A</w:t>
      </w:r>
      <w:r w:rsidR="002001EE">
        <w:rPr>
          <w:rFonts w:ascii="Times New Roman" w:hAnsi="Times New Roman"/>
          <w:sz w:val="24"/>
          <w:szCs w:val="24"/>
        </w:rPr>
        <w:t xml:space="preserve">s found in </w:t>
      </w:r>
      <w:proofErr w:type="spellStart"/>
      <w:r w:rsidR="002001EE">
        <w:rPr>
          <w:rFonts w:ascii="Times New Roman" w:hAnsi="Times New Roman"/>
          <w:sz w:val="24"/>
          <w:szCs w:val="24"/>
        </w:rPr>
        <w:t>Huf</w:t>
      </w:r>
      <w:r>
        <w:rPr>
          <w:rFonts w:ascii="Times New Roman" w:hAnsi="Times New Roman"/>
          <w:sz w:val="24"/>
          <w:szCs w:val="24"/>
        </w:rPr>
        <w:t>bauer</w:t>
      </w:r>
      <w:proofErr w:type="spellEnd"/>
      <w:r>
        <w:rPr>
          <w:rFonts w:ascii="Times New Roman" w:hAnsi="Times New Roman"/>
          <w:sz w:val="24"/>
          <w:szCs w:val="24"/>
        </w:rPr>
        <w:t>, Schott 2005: 448)</w:t>
      </w:r>
    </w:p>
    <w:p w:rsidR="00140D44" w:rsidRDefault="00140D44" w:rsidP="006718AA">
      <w:pPr>
        <w:spacing w:after="0"/>
        <w:rPr>
          <w:rFonts w:ascii="Times New Roman" w:hAnsi="Times New Roman"/>
          <w:sz w:val="24"/>
          <w:szCs w:val="24"/>
        </w:rPr>
      </w:pPr>
    </w:p>
    <w:p w:rsidR="00140D44" w:rsidRDefault="002B2611" w:rsidP="00DE0AE3">
      <w:pPr>
        <w:spacing w:after="0" w:line="480" w:lineRule="auto"/>
        <w:rPr>
          <w:rFonts w:ascii="Times New Roman" w:hAnsi="Times New Roman"/>
          <w:sz w:val="24"/>
          <w:szCs w:val="24"/>
        </w:rPr>
      </w:pPr>
      <w:r>
        <w:rPr>
          <w:rFonts w:ascii="Times New Roman" w:hAnsi="Times New Roman"/>
          <w:sz w:val="24"/>
          <w:szCs w:val="24"/>
        </w:rPr>
        <w:t xml:space="preserve">Based </w:t>
      </w:r>
      <w:r w:rsidR="00140D44">
        <w:rPr>
          <w:rFonts w:ascii="Times New Roman" w:hAnsi="Times New Roman"/>
          <w:sz w:val="24"/>
          <w:szCs w:val="24"/>
        </w:rPr>
        <w:t xml:space="preserve">on the data presented in this table, it is evident that immigration to the United States from Mexico has increased </w:t>
      </w:r>
      <w:r w:rsidR="002B0AA1">
        <w:rPr>
          <w:rFonts w:ascii="Times New Roman" w:hAnsi="Times New Roman"/>
          <w:sz w:val="24"/>
          <w:szCs w:val="24"/>
        </w:rPr>
        <w:t>before</w:t>
      </w:r>
      <w:r w:rsidR="00140D44">
        <w:rPr>
          <w:rFonts w:ascii="Times New Roman" w:hAnsi="Times New Roman"/>
          <w:sz w:val="24"/>
          <w:szCs w:val="24"/>
        </w:rPr>
        <w:t xml:space="preserve"> pre-1980 to 2000 with a higher percentage of unauthorized residents. </w:t>
      </w:r>
      <w:r w:rsidR="00A45149">
        <w:rPr>
          <w:rFonts w:ascii="Times New Roman" w:hAnsi="Times New Roman"/>
          <w:sz w:val="24"/>
          <w:szCs w:val="24"/>
        </w:rPr>
        <w:t>These trends may be due</w:t>
      </w:r>
      <w:r w:rsidR="00E108E3">
        <w:rPr>
          <w:rFonts w:ascii="Times New Roman" w:hAnsi="Times New Roman"/>
          <w:sz w:val="24"/>
          <w:szCs w:val="24"/>
        </w:rPr>
        <w:t xml:space="preserve"> </w:t>
      </w:r>
      <w:r>
        <w:rPr>
          <w:rFonts w:ascii="Times New Roman" w:hAnsi="Times New Roman"/>
          <w:sz w:val="24"/>
          <w:szCs w:val="24"/>
        </w:rPr>
        <w:t>partly</w:t>
      </w:r>
      <w:r w:rsidR="00E108E3">
        <w:rPr>
          <w:rFonts w:ascii="Times New Roman" w:hAnsi="Times New Roman"/>
          <w:sz w:val="24"/>
          <w:szCs w:val="24"/>
        </w:rPr>
        <w:t xml:space="preserve"> to t</w:t>
      </w:r>
      <w:r w:rsidR="00BF5FBF">
        <w:rPr>
          <w:rFonts w:ascii="Times New Roman" w:hAnsi="Times New Roman"/>
          <w:sz w:val="24"/>
          <w:szCs w:val="24"/>
        </w:rPr>
        <w:t>he increased violence in Chihuahua</w:t>
      </w:r>
      <w:r w:rsidR="00ED0854">
        <w:rPr>
          <w:rFonts w:ascii="Times New Roman" w:hAnsi="Times New Roman"/>
          <w:sz w:val="24"/>
          <w:szCs w:val="24"/>
        </w:rPr>
        <w:t xml:space="preserve">, </w:t>
      </w:r>
      <w:r w:rsidR="00ED162A">
        <w:rPr>
          <w:rFonts w:ascii="Times New Roman" w:hAnsi="Times New Roman"/>
          <w:sz w:val="24"/>
          <w:szCs w:val="24"/>
        </w:rPr>
        <w:t>which</w:t>
      </w:r>
      <w:r w:rsidR="00BF5FBF">
        <w:rPr>
          <w:rFonts w:ascii="Times New Roman" w:hAnsi="Times New Roman"/>
          <w:sz w:val="24"/>
          <w:szCs w:val="24"/>
        </w:rPr>
        <w:t xml:space="preserve"> has caused an influx </w:t>
      </w:r>
      <w:r w:rsidR="00ED162A">
        <w:rPr>
          <w:rFonts w:ascii="Times New Roman" w:hAnsi="Times New Roman"/>
          <w:sz w:val="24"/>
          <w:szCs w:val="24"/>
        </w:rPr>
        <w:t>of</w:t>
      </w:r>
      <w:r w:rsidR="00BF5FBF">
        <w:rPr>
          <w:rFonts w:ascii="Times New Roman" w:hAnsi="Times New Roman"/>
          <w:sz w:val="24"/>
          <w:szCs w:val="24"/>
        </w:rPr>
        <w:t xml:space="preserve"> citizens fleeing the </w:t>
      </w:r>
      <w:proofErr w:type="gramStart"/>
      <w:r w:rsidR="00BF5FBF">
        <w:rPr>
          <w:rFonts w:ascii="Times New Roman" w:hAnsi="Times New Roman"/>
          <w:sz w:val="24"/>
          <w:szCs w:val="24"/>
        </w:rPr>
        <w:t>state seeking</w:t>
      </w:r>
      <w:proofErr w:type="gramEnd"/>
      <w:r w:rsidR="00BF5FBF">
        <w:rPr>
          <w:rFonts w:ascii="Times New Roman" w:hAnsi="Times New Roman"/>
          <w:sz w:val="24"/>
          <w:szCs w:val="24"/>
        </w:rPr>
        <w:t xml:space="preserve"> asylum in the United States. </w:t>
      </w:r>
    </w:p>
    <w:p w:rsidR="007E0888" w:rsidRDefault="00E544AE" w:rsidP="00467365">
      <w:pPr>
        <w:spacing w:after="0" w:line="480" w:lineRule="auto"/>
        <w:ind w:firstLine="720"/>
        <w:rPr>
          <w:rFonts w:ascii="Times New Roman" w:hAnsi="Times New Roman"/>
          <w:sz w:val="24"/>
          <w:szCs w:val="24"/>
        </w:rPr>
      </w:pPr>
      <w:proofErr w:type="spellStart"/>
      <w:r>
        <w:rPr>
          <w:rFonts w:ascii="Times New Roman" w:hAnsi="Times New Roman"/>
          <w:sz w:val="24"/>
          <w:szCs w:val="24"/>
        </w:rPr>
        <w:t>Juárez</w:t>
      </w:r>
      <w:proofErr w:type="spellEnd"/>
      <w:r>
        <w:rPr>
          <w:rFonts w:ascii="Times New Roman" w:hAnsi="Times New Roman"/>
          <w:sz w:val="24"/>
          <w:szCs w:val="24"/>
        </w:rPr>
        <w:t xml:space="preserve"> sits on </w:t>
      </w:r>
      <w:r w:rsidR="002B2611">
        <w:rPr>
          <w:rFonts w:ascii="Times New Roman" w:hAnsi="Times New Roman"/>
          <w:sz w:val="24"/>
          <w:szCs w:val="24"/>
        </w:rPr>
        <w:t xml:space="preserve">the </w:t>
      </w:r>
      <w:r>
        <w:rPr>
          <w:rFonts w:ascii="Times New Roman" w:hAnsi="Times New Roman"/>
          <w:sz w:val="24"/>
          <w:szCs w:val="24"/>
        </w:rPr>
        <w:t xml:space="preserve">Mexico-U.S. </w:t>
      </w:r>
      <w:proofErr w:type="gramStart"/>
      <w:r>
        <w:rPr>
          <w:rFonts w:ascii="Times New Roman" w:hAnsi="Times New Roman"/>
          <w:sz w:val="24"/>
          <w:szCs w:val="24"/>
        </w:rPr>
        <w:t>border</w:t>
      </w:r>
      <w:proofErr w:type="gramEnd"/>
      <w:r>
        <w:rPr>
          <w:rFonts w:ascii="Times New Roman" w:hAnsi="Times New Roman"/>
          <w:sz w:val="24"/>
          <w:szCs w:val="24"/>
        </w:rPr>
        <w:t xml:space="preserve"> in close proximity to El Paso, Texas. Recently, El Paso has become a safe haven for citizens fleeing the drug killings in </w:t>
      </w:r>
      <w:proofErr w:type="spellStart"/>
      <w:r>
        <w:rPr>
          <w:rFonts w:ascii="Times New Roman" w:hAnsi="Times New Roman"/>
          <w:sz w:val="24"/>
          <w:szCs w:val="24"/>
        </w:rPr>
        <w:t>Juárez</w:t>
      </w:r>
      <w:proofErr w:type="spellEnd"/>
      <w:r>
        <w:rPr>
          <w:rFonts w:ascii="Times New Roman" w:hAnsi="Times New Roman"/>
          <w:sz w:val="24"/>
          <w:szCs w:val="24"/>
        </w:rPr>
        <w:t xml:space="preserve">. </w:t>
      </w:r>
      <w:r w:rsidR="00575CC9">
        <w:rPr>
          <w:rFonts w:ascii="Times New Roman" w:hAnsi="Times New Roman"/>
          <w:sz w:val="24"/>
          <w:szCs w:val="24"/>
        </w:rPr>
        <w:t xml:space="preserve">According to a 2009 report from the Brookings Institute, </w:t>
      </w:r>
      <w:r w:rsidR="00CA19C6">
        <w:rPr>
          <w:rFonts w:ascii="Times New Roman" w:hAnsi="Times New Roman"/>
          <w:sz w:val="24"/>
          <w:szCs w:val="24"/>
        </w:rPr>
        <w:t>El Paso is ranked seventh out of ten for metropolitan areas with the highest proportion of immigrants.</w:t>
      </w:r>
      <w:r w:rsidR="008B62CB">
        <w:rPr>
          <w:rFonts w:ascii="Times New Roman" w:hAnsi="Times New Roman"/>
          <w:sz w:val="24"/>
          <w:szCs w:val="24"/>
        </w:rPr>
        <w:t xml:space="preserve">  </w:t>
      </w:r>
      <w:r>
        <w:rPr>
          <w:rFonts w:ascii="Times New Roman" w:hAnsi="Times New Roman"/>
          <w:sz w:val="24"/>
          <w:szCs w:val="24"/>
        </w:rPr>
        <w:t xml:space="preserve">Citizens of </w:t>
      </w:r>
      <w:proofErr w:type="spellStart"/>
      <w:r>
        <w:rPr>
          <w:rFonts w:ascii="Times New Roman" w:hAnsi="Times New Roman"/>
          <w:sz w:val="24"/>
          <w:szCs w:val="24"/>
        </w:rPr>
        <w:t>Juárez</w:t>
      </w:r>
      <w:proofErr w:type="spellEnd"/>
      <w:r>
        <w:rPr>
          <w:rFonts w:ascii="Times New Roman" w:hAnsi="Times New Roman"/>
          <w:sz w:val="24"/>
          <w:szCs w:val="24"/>
        </w:rPr>
        <w:t xml:space="preserve"> began </w:t>
      </w:r>
      <w:r w:rsidRPr="00ED0854">
        <w:rPr>
          <w:rFonts w:ascii="Times New Roman" w:hAnsi="Times New Roman"/>
          <w:sz w:val="24"/>
          <w:szCs w:val="24"/>
        </w:rPr>
        <w:t>fleeing the city</w:t>
      </w:r>
      <w:r>
        <w:rPr>
          <w:rFonts w:ascii="Times New Roman" w:hAnsi="Times New Roman"/>
          <w:sz w:val="24"/>
          <w:szCs w:val="24"/>
        </w:rPr>
        <w:t xml:space="preserve"> in May 2008</w:t>
      </w:r>
      <w:r w:rsidR="002B2611">
        <w:rPr>
          <w:rFonts w:ascii="Times New Roman" w:hAnsi="Times New Roman"/>
          <w:sz w:val="24"/>
          <w:szCs w:val="24"/>
        </w:rPr>
        <w:t xml:space="preserve"> and</w:t>
      </w:r>
      <w:r>
        <w:rPr>
          <w:rFonts w:ascii="Times New Roman" w:hAnsi="Times New Roman"/>
          <w:sz w:val="24"/>
          <w:szCs w:val="24"/>
        </w:rPr>
        <w:t xml:space="preserve"> seeking asylum in the United States at a ra</w:t>
      </w:r>
      <w:r w:rsidR="004E1E4B">
        <w:rPr>
          <w:rFonts w:ascii="Times New Roman" w:hAnsi="Times New Roman"/>
          <w:sz w:val="24"/>
          <w:szCs w:val="24"/>
        </w:rPr>
        <w:t xml:space="preserve">te of about 15 persons per week, according to Ray Rojas the executive director of Las Americas Immigration Advocacy Center in El Paso. </w:t>
      </w:r>
      <w:r w:rsidR="008D1120">
        <w:rPr>
          <w:rFonts w:ascii="Times New Roman" w:hAnsi="Times New Roman"/>
          <w:sz w:val="24"/>
          <w:szCs w:val="24"/>
        </w:rPr>
        <w:t xml:space="preserve">Approximately, 3,000 families have fled from </w:t>
      </w:r>
      <w:proofErr w:type="spellStart"/>
      <w:r w:rsidR="008D1120">
        <w:rPr>
          <w:rFonts w:ascii="Times New Roman" w:hAnsi="Times New Roman"/>
          <w:sz w:val="24"/>
          <w:szCs w:val="24"/>
        </w:rPr>
        <w:t>Juárez</w:t>
      </w:r>
      <w:proofErr w:type="spellEnd"/>
      <w:r w:rsidR="008D1120">
        <w:rPr>
          <w:rFonts w:ascii="Times New Roman" w:hAnsi="Times New Roman"/>
          <w:sz w:val="24"/>
          <w:szCs w:val="24"/>
        </w:rPr>
        <w:t xml:space="preserve"> into El Paso, </w:t>
      </w:r>
      <w:r w:rsidR="002B2611">
        <w:rPr>
          <w:rFonts w:ascii="Times New Roman" w:hAnsi="Times New Roman"/>
          <w:sz w:val="24"/>
          <w:szCs w:val="24"/>
        </w:rPr>
        <w:t xml:space="preserve">Texas </w:t>
      </w:r>
      <w:r w:rsidR="008D1120">
        <w:rPr>
          <w:rFonts w:ascii="Times New Roman" w:hAnsi="Times New Roman"/>
          <w:sz w:val="24"/>
          <w:szCs w:val="24"/>
        </w:rPr>
        <w:t>(Valdez 2009: par.14)</w:t>
      </w:r>
      <w:r w:rsidR="002B2611">
        <w:rPr>
          <w:rFonts w:ascii="Times New Roman" w:hAnsi="Times New Roman"/>
          <w:sz w:val="24"/>
          <w:szCs w:val="24"/>
        </w:rPr>
        <w:t>.</w:t>
      </w:r>
      <w:r w:rsidR="008D1120">
        <w:rPr>
          <w:rFonts w:ascii="Times New Roman" w:hAnsi="Times New Roman"/>
          <w:sz w:val="24"/>
          <w:szCs w:val="24"/>
        </w:rPr>
        <w:t xml:space="preserve"> </w:t>
      </w:r>
      <w:r w:rsidR="006729D8">
        <w:rPr>
          <w:rFonts w:ascii="Times New Roman" w:hAnsi="Times New Roman"/>
          <w:sz w:val="24"/>
          <w:szCs w:val="24"/>
        </w:rPr>
        <w:t xml:space="preserve">These families </w:t>
      </w:r>
      <w:r w:rsidR="002B2611">
        <w:rPr>
          <w:rFonts w:ascii="Times New Roman" w:hAnsi="Times New Roman"/>
          <w:sz w:val="24"/>
          <w:szCs w:val="24"/>
        </w:rPr>
        <w:t>currently are</w:t>
      </w:r>
      <w:r w:rsidR="006729D8">
        <w:rPr>
          <w:rFonts w:ascii="Times New Roman" w:hAnsi="Times New Roman"/>
          <w:sz w:val="24"/>
          <w:szCs w:val="24"/>
        </w:rPr>
        <w:t xml:space="preserve"> seeking political asylum, a process that can take m</w:t>
      </w:r>
      <w:r w:rsidR="002F25A7">
        <w:rPr>
          <w:rFonts w:ascii="Times New Roman" w:hAnsi="Times New Roman"/>
          <w:sz w:val="24"/>
          <w:szCs w:val="24"/>
        </w:rPr>
        <w:t xml:space="preserve">ore than one year to complete. </w:t>
      </w:r>
      <w:r w:rsidR="006729D8">
        <w:rPr>
          <w:rFonts w:ascii="Times New Roman" w:hAnsi="Times New Roman"/>
          <w:sz w:val="24"/>
          <w:szCs w:val="24"/>
        </w:rPr>
        <w:t>In order to attain political asylum, individuals must be able to prove that they are being persecuted by a world government because of their religion, political beliefs, or social class, and must prove they</w:t>
      </w:r>
      <w:r w:rsidR="002B2611">
        <w:rPr>
          <w:rFonts w:ascii="Times New Roman" w:hAnsi="Times New Roman"/>
          <w:sz w:val="24"/>
          <w:szCs w:val="24"/>
        </w:rPr>
        <w:t xml:space="preserve"> are not safe in their homeland</w:t>
      </w:r>
      <w:r w:rsidR="006729D8">
        <w:rPr>
          <w:rFonts w:ascii="Times New Roman" w:hAnsi="Times New Roman"/>
          <w:sz w:val="24"/>
          <w:szCs w:val="24"/>
        </w:rPr>
        <w:t xml:space="preserve"> (Valdez 2009: par. 17)</w:t>
      </w:r>
      <w:r w:rsidR="002B2611">
        <w:rPr>
          <w:rFonts w:ascii="Times New Roman" w:hAnsi="Times New Roman"/>
          <w:sz w:val="24"/>
          <w:szCs w:val="24"/>
        </w:rPr>
        <w:t>.</w:t>
      </w:r>
      <w:r w:rsidR="006729D8">
        <w:rPr>
          <w:rFonts w:ascii="Times New Roman" w:hAnsi="Times New Roman"/>
          <w:sz w:val="24"/>
          <w:szCs w:val="24"/>
        </w:rPr>
        <w:t xml:space="preserve"> Proving persecution by the government in Chihuahua is almost impossible. </w:t>
      </w:r>
      <w:r w:rsidR="008148FA">
        <w:rPr>
          <w:rFonts w:ascii="Times New Roman" w:hAnsi="Times New Roman"/>
          <w:sz w:val="24"/>
          <w:szCs w:val="24"/>
        </w:rPr>
        <w:t>Drug lords are powerfully integrated within Mexico’s</w:t>
      </w:r>
      <w:r w:rsidR="00883106">
        <w:rPr>
          <w:rFonts w:ascii="Times New Roman" w:hAnsi="Times New Roman"/>
          <w:sz w:val="24"/>
          <w:szCs w:val="24"/>
        </w:rPr>
        <w:t xml:space="preserve"> structurally democratic system</w:t>
      </w:r>
      <w:r w:rsidR="007548B9">
        <w:rPr>
          <w:rFonts w:ascii="Times New Roman" w:hAnsi="Times New Roman"/>
          <w:sz w:val="24"/>
          <w:szCs w:val="24"/>
        </w:rPr>
        <w:t>. T</w:t>
      </w:r>
      <w:r w:rsidR="00F32A39">
        <w:rPr>
          <w:rFonts w:ascii="Times New Roman" w:hAnsi="Times New Roman"/>
          <w:sz w:val="24"/>
          <w:szCs w:val="24"/>
        </w:rPr>
        <w:t xml:space="preserve">he powerful role of political </w:t>
      </w:r>
      <w:r w:rsidR="00F32A39" w:rsidRPr="00F32A39">
        <w:rPr>
          <w:rFonts w:ascii="Times New Roman" w:hAnsi="Times New Roman"/>
          <w:i/>
          <w:sz w:val="24"/>
          <w:szCs w:val="24"/>
        </w:rPr>
        <w:t>camarillas</w:t>
      </w:r>
      <w:r w:rsidR="00F32A39">
        <w:rPr>
          <w:rFonts w:ascii="Times New Roman" w:hAnsi="Times New Roman"/>
          <w:sz w:val="24"/>
          <w:szCs w:val="24"/>
        </w:rPr>
        <w:t xml:space="preserve"> and the ability of drug lords to maintain leadership and credibility within these groups</w:t>
      </w:r>
      <w:r w:rsidR="007548B9">
        <w:rPr>
          <w:rFonts w:ascii="Times New Roman" w:hAnsi="Times New Roman"/>
          <w:sz w:val="24"/>
          <w:szCs w:val="24"/>
        </w:rPr>
        <w:t xml:space="preserve"> </w:t>
      </w:r>
      <w:proofErr w:type="gramStart"/>
      <w:r w:rsidR="007548B9">
        <w:rPr>
          <w:rFonts w:ascii="Times New Roman" w:hAnsi="Times New Roman"/>
          <w:sz w:val="24"/>
          <w:szCs w:val="24"/>
        </w:rPr>
        <w:t>fosters</w:t>
      </w:r>
      <w:proofErr w:type="gramEnd"/>
      <w:r w:rsidR="007548B9">
        <w:rPr>
          <w:rFonts w:ascii="Times New Roman" w:hAnsi="Times New Roman"/>
          <w:sz w:val="24"/>
          <w:szCs w:val="24"/>
        </w:rPr>
        <w:t xml:space="preserve"> an environment of corruption</w:t>
      </w:r>
      <w:r w:rsidR="00913BDE">
        <w:rPr>
          <w:rFonts w:ascii="Times New Roman" w:hAnsi="Times New Roman"/>
          <w:sz w:val="24"/>
          <w:szCs w:val="24"/>
        </w:rPr>
        <w:t>.</w:t>
      </w:r>
      <w:r w:rsidR="00944A62">
        <w:rPr>
          <w:rFonts w:ascii="Times New Roman" w:hAnsi="Times New Roman"/>
          <w:sz w:val="24"/>
          <w:szCs w:val="24"/>
        </w:rPr>
        <w:t xml:space="preserve">  By providing evidence of persecution, the powerful elites would be admitting corruption and illegal activity.</w:t>
      </w:r>
      <w:r w:rsidR="00913BDE">
        <w:rPr>
          <w:rFonts w:ascii="Times New Roman" w:hAnsi="Times New Roman"/>
          <w:sz w:val="24"/>
          <w:szCs w:val="24"/>
        </w:rPr>
        <w:t xml:space="preserve"> </w:t>
      </w:r>
      <w:r w:rsidR="00D67CB5">
        <w:rPr>
          <w:rFonts w:ascii="Times New Roman" w:hAnsi="Times New Roman"/>
          <w:sz w:val="24"/>
          <w:szCs w:val="24"/>
        </w:rPr>
        <w:t xml:space="preserve">The political support system exists and it is difficult to act against those who share the same </w:t>
      </w:r>
      <w:r w:rsidR="00D67CB5" w:rsidRPr="00D67CB5">
        <w:rPr>
          <w:rFonts w:ascii="Times New Roman" w:hAnsi="Times New Roman"/>
          <w:i/>
          <w:sz w:val="24"/>
          <w:szCs w:val="24"/>
        </w:rPr>
        <w:t>camarilla</w:t>
      </w:r>
      <w:r w:rsidR="00D67CB5">
        <w:rPr>
          <w:rFonts w:ascii="Times New Roman" w:hAnsi="Times New Roman"/>
          <w:sz w:val="24"/>
          <w:szCs w:val="24"/>
        </w:rPr>
        <w:t>. Because of the powerful integration of the drugs lords within the political structures and their ability to circumnavigate the laws,</w:t>
      </w:r>
      <w:r w:rsidR="008148FA">
        <w:rPr>
          <w:rFonts w:ascii="Times New Roman" w:hAnsi="Times New Roman"/>
          <w:sz w:val="24"/>
          <w:szCs w:val="24"/>
        </w:rPr>
        <w:t xml:space="preserve"> providing substantial evidence of persecution is difficult.</w:t>
      </w:r>
      <w:r w:rsidR="006729D8">
        <w:rPr>
          <w:rFonts w:ascii="Times New Roman" w:hAnsi="Times New Roman"/>
          <w:sz w:val="24"/>
          <w:szCs w:val="24"/>
        </w:rPr>
        <w:t xml:space="preserve">   </w:t>
      </w:r>
    </w:p>
    <w:p w:rsidR="00557EF3" w:rsidRDefault="007E0888" w:rsidP="00492AB0">
      <w:pPr>
        <w:spacing w:after="0" w:line="480" w:lineRule="auto"/>
        <w:rPr>
          <w:rFonts w:ascii="Times New Roman" w:hAnsi="Times New Roman"/>
          <w:sz w:val="24"/>
          <w:szCs w:val="24"/>
        </w:rPr>
      </w:pPr>
      <w:r>
        <w:rPr>
          <w:rFonts w:ascii="Times New Roman" w:hAnsi="Times New Roman"/>
          <w:sz w:val="24"/>
          <w:szCs w:val="24"/>
        </w:rPr>
        <w:tab/>
        <w:t xml:space="preserve">As the United States attempts to address the issue of illegal immigration, Mexican citizens are being deported, </w:t>
      </w:r>
      <w:proofErr w:type="gramStart"/>
      <w:r w:rsidR="009940E9">
        <w:rPr>
          <w:rFonts w:ascii="Times New Roman" w:hAnsi="Times New Roman"/>
          <w:sz w:val="24"/>
          <w:szCs w:val="24"/>
        </w:rPr>
        <w:t>a large portion of whom are</w:t>
      </w:r>
      <w:proofErr w:type="gramEnd"/>
      <w:r w:rsidR="009940E9">
        <w:rPr>
          <w:rFonts w:ascii="Times New Roman" w:hAnsi="Times New Roman"/>
          <w:sz w:val="24"/>
          <w:szCs w:val="24"/>
        </w:rPr>
        <w:t xml:space="preserve"> sent</w:t>
      </w:r>
      <w:r>
        <w:rPr>
          <w:rFonts w:ascii="Times New Roman" w:hAnsi="Times New Roman"/>
          <w:sz w:val="24"/>
          <w:szCs w:val="24"/>
        </w:rPr>
        <w:t xml:space="preserve"> to </w:t>
      </w:r>
      <w:proofErr w:type="spellStart"/>
      <w:r>
        <w:rPr>
          <w:rFonts w:ascii="Times New Roman" w:hAnsi="Times New Roman"/>
          <w:sz w:val="24"/>
          <w:szCs w:val="24"/>
        </w:rPr>
        <w:t>Juárez</w:t>
      </w:r>
      <w:proofErr w:type="spellEnd"/>
      <w:r>
        <w:rPr>
          <w:rFonts w:ascii="Times New Roman" w:hAnsi="Times New Roman"/>
          <w:sz w:val="24"/>
          <w:szCs w:val="24"/>
        </w:rPr>
        <w:t>.</w:t>
      </w:r>
      <w:r w:rsidR="00343F60">
        <w:rPr>
          <w:rFonts w:ascii="Times New Roman" w:hAnsi="Times New Roman"/>
          <w:sz w:val="24"/>
          <w:szCs w:val="24"/>
        </w:rPr>
        <w:t xml:space="preserve"> </w:t>
      </w:r>
      <w:r>
        <w:rPr>
          <w:rFonts w:ascii="Times New Roman" w:hAnsi="Times New Roman"/>
          <w:sz w:val="24"/>
          <w:szCs w:val="24"/>
        </w:rPr>
        <w:t xml:space="preserve">Chihuahua is one of the largest </w:t>
      </w:r>
      <w:r w:rsidR="006514C7">
        <w:rPr>
          <w:rFonts w:ascii="Times New Roman" w:hAnsi="Times New Roman"/>
          <w:sz w:val="24"/>
          <w:szCs w:val="24"/>
        </w:rPr>
        <w:t>recipients</w:t>
      </w:r>
      <w:r w:rsidR="008B78E1">
        <w:rPr>
          <w:rFonts w:ascii="Times New Roman" w:hAnsi="Times New Roman"/>
          <w:sz w:val="24"/>
          <w:szCs w:val="24"/>
        </w:rPr>
        <w:t xml:space="preserve"> of deported illegal aliens</w:t>
      </w:r>
      <w:r w:rsidR="000F6B1F">
        <w:rPr>
          <w:rFonts w:ascii="Times New Roman" w:hAnsi="Times New Roman"/>
          <w:sz w:val="24"/>
          <w:szCs w:val="24"/>
        </w:rPr>
        <w:t xml:space="preserve"> (</w:t>
      </w:r>
      <w:r w:rsidR="00807355">
        <w:rPr>
          <w:rFonts w:ascii="Times New Roman" w:hAnsi="Times New Roman"/>
          <w:sz w:val="24"/>
          <w:szCs w:val="24"/>
        </w:rPr>
        <w:t xml:space="preserve">Mexican official says most immigrants deported from USA arrive in Chihuahua </w:t>
      </w:r>
      <w:r w:rsidR="000F6B1F">
        <w:rPr>
          <w:rFonts w:ascii="Times New Roman" w:hAnsi="Times New Roman"/>
          <w:sz w:val="24"/>
          <w:szCs w:val="24"/>
        </w:rPr>
        <w:t xml:space="preserve">2008: par. </w:t>
      </w:r>
      <w:r w:rsidR="00FE3F9B">
        <w:rPr>
          <w:rFonts w:ascii="Times New Roman" w:hAnsi="Times New Roman"/>
          <w:sz w:val="24"/>
          <w:szCs w:val="24"/>
        </w:rPr>
        <w:t>1)</w:t>
      </w:r>
      <w:r w:rsidR="008B78E1">
        <w:rPr>
          <w:rFonts w:ascii="Times New Roman" w:hAnsi="Times New Roman"/>
          <w:sz w:val="24"/>
          <w:szCs w:val="24"/>
        </w:rPr>
        <w:t>.</w:t>
      </w:r>
      <w:r w:rsidR="00FE3F9B">
        <w:rPr>
          <w:rFonts w:ascii="Times New Roman" w:hAnsi="Times New Roman"/>
          <w:sz w:val="24"/>
          <w:szCs w:val="24"/>
        </w:rPr>
        <w:t xml:space="preserve"> According to Mexican officials, “most immigrants deported from USA arrive in Chihuahua” (</w:t>
      </w:r>
      <w:r w:rsidR="009C5F39">
        <w:rPr>
          <w:rFonts w:ascii="Times New Roman" w:hAnsi="Times New Roman"/>
          <w:sz w:val="24"/>
          <w:szCs w:val="24"/>
        </w:rPr>
        <w:t>Mexican official says</w:t>
      </w:r>
      <w:r w:rsidR="00FE3F9B">
        <w:rPr>
          <w:rFonts w:ascii="Times New Roman" w:hAnsi="Times New Roman"/>
          <w:sz w:val="24"/>
          <w:szCs w:val="24"/>
        </w:rPr>
        <w:t xml:space="preserve"> 2008: par. 2).  </w:t>
      </w:r>
      <w:r w:rsidR="00FA5DD6">
        <w:rPr>
          <w:rFonts w:ascii="Times New Roman" w:hAnsi="Times New Roman"/>
          <w:sz w:val="24"/>
          <w:szCs w:val="24"/>
        </w:rPr>
        <w:t>In some instances, the Mexican</w:t>
      </w:r>
      <w:r w:rsidR="00FE3F9B">
        <w:rPr>
          <w:rFonts w:ascii="Times New Roman" w:hAnsi="Times New Roman"/>
          <w:sz w:val="24"/>
          <w:szCs w:val="24"/>
        </w:rPr>
        <w:t xml:space="preserve"> immigrants are deported back into the violence from which they attempted to escape.</w:t>
      </w:r>
      <w:r w:rsidR="00625616">
        <w:rPr>
          <w:rFonts w:ascii="Times New Roman" w:hAnsi="Times New Roman"/>
          <w:sz w:val="24"/>
          <w:szCs w:val="24"/>
        </w:rPr>
        <w:t xml:space="preserve"> In one particular</w:t>
      </w:r>
      <w:r w:rsidR="008B78E1">
        <w:rPr>
          <w:rFonts w:ascii="Times New Roman" w:hAnsi="Times New Roman"/>
          <w:sz w:val="24"/>
          <w:szCs w:val="24"/>
        </w:rPr>
        <w:t>ly</w:t>
      </w:r>
      <w:r w:rsidR="00625616">
        <w:rPr>
          <w:rFonts w:ascii="Times New Roman" w:hAnsi="Times New Roman"/>
          <w:sz w:val="24"/>
          <w:szCs w:val="24"/>
        </w:rPr>
        <w:t xml:space="preserve"> controversial example, a high school student living in New Mexico was recently deported to </w:t>
      </w:r>
      <w:r w:rsidR="009C5F39">
        <w:rPr>
          <w:rFonts w:ascii="Times New Roman" w:hAnsi="Times New Roman"/>
          <w:sz w:val="24"/>
          <w:szCs w:val="24"/>
        </w:rPr>
        <w:t>Chihuahua</w:t>
      </w:r>
      <w:r w:rsidR="00625616">
        <w:rPr>
          <w:rFonts w:ascii="Times New Roman" w:hAnsi="Times New Roman"/>
          <w:sz w:val="24"/>
          <w:szCs w:val="24"/>
        </w:rPr>
        <w:t>.</w:t>
      </w:r>
      <w:r w:rsidR="009447BC">
        <w:rPr>
          <w:rFonts w:ascii="Times New Roman" w:hAnsi="Times New Roman"/>
          <w:sz w:val="24"/>
          <w:szCs w:val="24"/>
        </w:rPr>
        <w:t xml:space="preserve"> High school senior Karina Acosta at Roswell High School was ticketed for blocking a fire lane and driving without a license.  The Roswell officer who stopped her asked if </w:t>
      </w:r>
      <w:r w:rsidR="00EE73CB">
        <w:rPr>
          <w:rFonts w:ascii="Times New Roman" w:hAnsi="Times New Roman"/>
          <w:sz w:val="24"/>
          <w:szCs w:val="24"/>
        </w:rPr>
        <w:t>Acosta had legal U.S. residency</w:t>
      </w:r>
      <w:r w:rsidR="009447BC">
        <w:rPr>
          <w:rFonts w:ascii="Times New Roman" w:hAnsi="Times New Roman"/>
          <w:sz w:val="24"/>
          <w:szCs w:val="24"/>
        </w:rPr>
        <w:t xml:space="preserve"> </w:t>
      </w:r>
      <w:r w:rsidR="008B78E1">
        <w:rPr>
          <w:rFonts w:ascii="Times New Roman" w:hAnsi="Times New Roman"/>
          <w:sz w:val="24"/>
          <w:szCs w:val="24"/>
        </w:rPr>
        <w:t>when</w:t>
      </w:r>
      <w:r w:rsidR="009447BC">
        <w:rPr>
          <w:rFonts w:ascii="Times New Roman" w:hAnsi="Times New Roman"/>
          <w:sz w:val="24"/>
          <w:szCs w:val="24"/>
        </w:rPr>
        <w:t xml:space="preserve"> learning that she did not, the officer tel</w:t>
      </w:r>
      <w:r w:rsidR="008B78E1">
        <w:rPr>
          <w:rFonts w:ascii="Times New Roman" w:hAnsi="Times New Roman"/>
          <w:sz w:val="24"/>
          <w:szCs w:val="24"/>
        </w:rPr>
        <w:t>ephoned the immigration authori</w:t>
      </w:r>
      <w:r w:rsidR="00455ABC">
        <w:rPr>
          <w:rFonts w:ascii="Times New Roman" w:hAnsi="Times New Roman"/>
          <w:sz w:val="24"/>
          <w:szCs w:val="24"/>
        </w:rPr>
        <w:t>ti</w:t>
      </w:r>
      <w:r w:rsidR="009447BC">
        <w:rPr>
          <w:rFonts w:ascii="Times New Roman" w:hAnsi="Times New Roman"/>
          <w:sz w:val="24"/>
          <w:szCs w:val="24"/>
        </w:rPr>
        <w:t>es. Acosta, 18 and preg</w:t>
      </w:r>
      <w:r w:rsidR="009447BC" w:rsidRPr="00ED0854">
        <w:rPr>
          <w:rFonts w:ascii="Times New Roman" w:hAnsi="Times New Roman"/>
          <w:sz w:val="24"/>
          <w:szCs w:val="24"/>
        </w:rPr>
        <w:t>nant</w:t>
      </w:r>
      <w:r w:rsidR="00ED0854" w:rsidRPr="00ED0854">
        <w:rPr>
          <w:rFonts w:ascii="Times New Roman" w:hAnsi="Times New Roman"/>
          <w:sz w:val="24"/>
          <w:szCs w:val="24"/>
        </w:rPr>
        <w:t>,</w:t>
      </w:r>
      <w:r w:rsidR="009447BC" w:rsidRPr="00ED0854">
        <w:rPr>
          <w:rFonts w:ascii="Times New Roman" w:hAnsi="Times New Roman"/>
          <w:sz w:val="24"/>
          <w:szCs w:val="24"/>
        </w:rPr>
        <w:t xml:space="preserve"> was</w:t>
      </w:r>
      <w:r w:rsidR="009447BC">
        <w:rPr>
          <w:rFonts w:ascii="Times New Roman" w:hAnsi="Times New Roman"/>
          <w:sz w:val="24"/>
          <w:szCs w:val="24"/>
        </w:rPr>
        <w:t xml:space="preserve"> immediately </w:t>
      </w:r>
      <w:r w:rsidR="003226ED">
        <w:rPr>
          <w:rFonts w:ascii="Times New Roman" w:hAnsi="Times New Roman"/>
          <w:sz w:val="24"/>
          <w:szCs w:val="24"/>
        </w:rPr>
        <w:t xml:space="preserve">deported </w:t>
      </w:r>
      <w:r w:rsidR="00ED0854">
        <w:rPr>
          <w:rFonts w:ascii="Times New Roman" w:hAnsi="Times New Roman"/>
          <w:sz w:val="24"/>
          <w:szCs w:val="24"/>
        </w:rPr>
        <w:t xml:space="preserve">to </w:t>
      </w:r>
      <w:r w:rsidR="00ED0854" w:rsidRPr="00ED0854">
        <w:rPr>
          <w:rFonts w:ascii="Times New Roman" w:hAnsi="Times New Roman"/>
          <w:sz w:val="24"/>
          <w:szCs w:val="24"/>
        </w:rPr>
        <w:t xml:space="preserve">Mexico </w:t>
      </w:r>
      <w:r w:rsidR="003226ED" w:rsidRPr="00ED0854">
        <w:rPr>
          <w:rFonts w:ascii="Times New Roman" w:hAnsi="Times New Roman"/>
          <w:sz w:val="24"/>
          <w:szCs w:val="24"/>
        </w:rPr>
        <w:t>after</w:t>
      </w:r>
      <w:r w:rsidR="003226ED">
        <w:rPr>
          <w:rFonts w:ascii="Times New Roman" w:hAnsi="Times New Roman"/>
          <w:sz w:val="24"/>
          <w:szCs w:val="24"/>
        </w:rPr>
        <w:t xml:space="preserve"> being held in a juvenile detention center. Instead of fighting deportation, Acosta </w:t>
      </w:r>
      <w:r w:rsidR="00BF7778">
        <w:rPr>
          <w:rFonts w:ascii="Times New Roman" w:hAnsi="Times New Roman"/>
          <w:sz w:val="24"/>
          <w:szCs w:val="24"/>
        </w:rPr>
        <w:t xml:space="preserve">finally </w:t>
      </w:r>
      <w:r w:rsidR="003226ED">
        <w:rPr>
          <w:rFonts w:ascii="Times New Roman" w:hAnsi="Times New Roman"/>
          <w:sz w:val="24"/>
          <w:szCs w:val="24"/>
        </w:rPr>
        <w:t>agreed to be sent back to the Mexican state of Chihu</w:t>
      </w:r>
      <w:r w:rsidR="00455ABC">
        <w:rPr>
          <w:rFonts w:ascii="Times New Roman" w:hAnsi="Times New Roman"/>
          <w:sz w:val="24"/>
          <w:szCs w:val="24"/>
        </w:rPr>
        <w:t xml:space="preserve">ahua in the early part of 2008 </w:t>
      </w:r>
      <w:r w:rsidR="008B4274">
        <w:rPr>
          <w:rFonts w:ascii="Times New Roman" w:hAnsi="Times New Roman"/>
          <w:sz w:val="24"/>
          <w:szCs w:val="24"/>
        </w:rPr>
        <w:t xml:space="preserve">due to the unlikely chance of being granted legal residency </w:t>
      </w:r>
      <w:r w:rsidR="003226ED">
        <w:rPr>
          <w:rFonts w:ascii="Times New Roman" w:hAnsi="Times New Roman"/>
          <w:sz w:val="24"/>
          <w:szCs w:val="24"/>
        </w:rPr>
        <w:t>(Baker 2008: pars. 1-9)</w:t>
      </w:r>
      <w:r w:rsidR="00455ABC">
        <w:rPr>
          <w:rFonts w:ascii="Times New Roman" w:hAnsi="Times New Roman"/>
          <w:sz w:val="24"/>
          <w:szCs w:val="24"/>
        </w:rPr>
        <w:t>.</w:t>
      </w:r>
      <w:r w:rsidR="008912BD">
        <w:rPr>
          <w:rFonts w:ascii="Times New Roman" w:hAnsi="Times New Roman"/>
          <w:sz w:val="24"/>
          <w:szCs w:val="24"/>
        </w:rPr>
        <w:t xml:space="preserve"> </w:t>
      </w:r>
    </w:p>
    <w:p w:rsidR="00C509DD" w:rsidRDefault="008912BD" w:rsidP="00557EF3">
      <w:pPr>
        <w:spacing w:after="0" w:line="480" w:lineRule="auto"/>
        <w:ind w:firstLine="720"/>
        <w:rPr>
          <w:rFonts w:ascii="Times New Roman" w:hAnsi="Times New Roman"/>
          <w:sz w:val="24"/>
          <w:szCs w:val="24"/>
        </w:rPr>
      </w:pPr>
      <w:r>
        <w:rPr>
          <w:rFonts w:ascii="Times New Roman" w:hAnsi="Times New Roman"/>
          <w:sz w:val="24"/>
          <w:szCs w:val="24"/>
        </w:rPr>
        <w:t xml:space="preserve">According to 2007 reports, Chihuahua received 239,418 deported persons. In the first 45 days of 2008, Chihuahua reported receiving 8,500 deported Mexican citizens. </w:t>
      </w:r>
      <w:r w:rsidR="009E1214">
        <w:rPr>
          <w:rFonts w:ascii="Times New Roman" w:hAnsi="Times New Roman"/>
          <w:sz w:val="24"/>
          <w:szCs w:val="24"/>
        </w:rPr>
        <w:t xml:space="preserve">The responsibility of the United States and Mexican governments to create stable living environments for their citizens in the shadow of increased illegal immigration and recent deportation trends indicates that the relationship between the two nations is both mutually dependent and exclusive.  Each country has an individual responsibility to </w:t>
      </w:r>
      <w:r w:rsidR="003E79A0" w:rsidRPr="003E79A0">
        <w:rPr>
          <w:rFonts w:ascii="Times New Roman" w:hAnsi="Times New Roman"/>
          <w:sz w:val="24"/>
          <w:szCs w:val="24"/>
        </w:rPr>
        <w:t>its</w:t>
      </w:r>
      <w:r w:rsidR="009E1214">
        <w:rPr>
          <w:rFonts w:ascii="Times New Roman" w:hAnsi="Times New Roman"/>
          <w:sz w:val="24"/>
          <w:szCs w:val="24"/>
        </w:rPr>
        <w:t xml:space="preserve"> citizens but due to the dependent natures of the Mexican and U.S. </w:t>
      </w:r>
      <w:r w:rsidR="009E1214" w:rsidRPr="003E79A0">
        <w:rPr>
          <w:rFonts w:ascii="Times New Roman" w:hAnsi="Times New Roman"/>
          <w:sz w:val="24"/>
          <w:szCs w:val="24"/>
        </w:rPr>
        <w:t>economies</w:t>
      </w:r>
      <w:r w:rsidR="003E79A0" w:rsidRPr="003E79A0">
        <w:rPr>
          <w:rFonts w:ascii="Times New Roman" w:hAnsi="Times New Roman"/>
          <w:sz w:val="24"/>
          <w:szCs w:val="24"/>
        </w:rPr>
        <w:t>,</w:t>
      </w:r>
      <w:r w:rsidR="009E1214" w:rsidRPr="003E79A0">
        <w:rPr>
          <w:rFonts w:ascii="Times New Roman" w:hAnsi="Times New Roman"/>
          <w:sz w:val="24"/>
          <w:szCs w:val="24"/>
        </w:rPr>
        <w:t xml:space="preserve"> and</w:t>
      </w:r>
      <w:r w:rsidR="009E1214">
        <w:rPr>
          <w:rFonts w:ascii="Times New Roman" w:hAnsi="Times New Roman"/>
          <w:sz w:val="24"/>
          <w:szCs w:val="24"/>
        </w:rPr>
        <w:t xml:space="preserve"> the realities of the drug market, the two countries cannot address these problems independently.</w:t>
      </w:r>
    </w:p>
    <w:p w:rsidR="0082483D" w:rsidRDefault="0082483D" w:rsidP="00557EF3">
      <w:pPr>
        <w:spacing w:after="0" w:line="480" w:lineRule="auto"/>
        <w:ind w:firstLine="720"/>
        <w:rPr>
          <w:rFonts w:ascii="Times New Roman" w:hAnsi="Times New Roman"/>
          <w:sz w:val="24"/>
          <w:szCs w:val="24"/>
        </w:rPr>
      </w:pPr>
    </w:p>
    <w:p w:rsidR="00912B04" w:rsidRPr="00317EEA" w:rsidRDefault="00912B04" w:rsidP="00317EEA">
      <w:pPr>
        <w:pStyle w:val="ListParagraph"/>
        <w:numPr>
          <w:ilvl w:val="0"/>
          <w:numId w:val="4"/>
        </w:numPr>
        <w:spacing w:after="0" w:line="480" w:lineRule="auto"/>
        <w:rPr>
          <w:rFonts w:ascii="Times New Roman" w:hAnsi="Times New Roman"/>
          <w:sz w:val="28"/>
          <w:szCs w:val="24"/>
        </w:rPr>
      </w:pPr>
      <w:r w:rsidRPr="00317EEA">
        <w:rPr>
          <w:rFonts w:ascii="Times New Roman" w:hAnsi="Times New Roman"/>
          <w:sz w:val="28"/>
          <w:szCs w:val="24"/>
        </w:rPr>
        <w:t>Conclusion</w:t>
      </w:r>
    </w:p>
    <w:p w:rsidR="007A5A4E" w:rsidRDefault="004147E1" w:rsidP="00E544AE">
      <w:pPr>
        <w:spacing w:after="0" w:line="480" w:lineRule="auto"/>
        <w:ind w:firstLine="720"/>
        <w:rPr>
          <w:rFonts w:ascii="Times New Roman" w:hAnsi="Times New Roman"/>
          <w:sz w:val="24"/>
          <w:szCs w:val="24"/>
        </w:rPr>
      </w:pPr>
      <w:r>
        <w:rPr>
          <w:rFonts w:ascii="Times New Roman" w:hAnsi="Times New Roman"/>
          <w:sz w:val="24"/>
          <w:szCs w:val="24"/>
        </w:rPr>
        <w:t xml:space="preserve">Mexico is no stranger to </w:t>
      </w:r>
      <w:r w:rsidR="00F81D89">
        <w:rPr>
          <w:rFonts w:ascii="Times New Roman" w:hAnsi="Times New Roman"/>
          <w:sz w:val="24"/>
          <w:szCs w:val="24"/>
        </w:rPr>
        <w:t>violence</w:t>
      </w:r>
      <w:r>
        <w:rPr>
          <w:rFonts w:ascii="Times New Roman" w:hAnsi="Times New Roman"/>
          <w:sz w:val="24"/>
          <w:szCs w:val="24"/>
        </w:rPr>
        <w:t xml:space="preserve"> as can be traced throughout its political development with strong connections to its colonial past, constitutional development and history of revolution.  </w:t>
      </w:r>
      <w:r w:rsidR="00E43CF5">
        <w:rPr>
          <w:rFonts w:ascii="Times New Roman" w:hAnsi="Times New Roman"/>
          <w:sz w:val="24"/>
          <w:szCs w:val="24"/>
        </w:rPr>
        <w:t>I</w:t>
      </w:r>
      <w:r>
        <w:rPr>
          <w:rFonts w:ascii="Times New Roman" w:hAnsi="Times New Roman"/>
          <w:sz w:val="24"/>
          <w:szCs w:val="24"/>
        </w:rPr>
        <w:t>n this context, Chihuahua</w:t>
      </w:r>
      <w:r w:rsidR="00B5391B">
        <w:rPr>
          <w:rFonts w:ascii="Times New Roman" w:hAnsi="Times New Roman"/>
          <w:sz w:val="24"/>
          <w:szCs w:val="24"/>
        </w:rPr>
        <w:t xml:space="preserve">, Mexico has a strategic position in the </w:t>
      </w:r>
      <w:r>
        <w:rPr>
          <w:rFonts w:ascii="Times New Roman" w:hAnsi="Times New Roman"/>
          <w:sz w:val="24"/>
          <w:szCs w:val="24"/>
        </w:rPr>
        <w:t>development</w:t>
      </w:r>
      <w:r w:rsidR="00B5391B">
        <w:rPr>
          <w:rFonts w:ascii="Times New Roman" w:hAnsi="Times New Roman"/>
          <w:sz w:val="24"/>
          <w:szCs w:val="24"/>
        </w:rPr>
        <w:t xml:space="preserve"> of Mexican politics. Historically speaking, it was the site of pivotal battles</w:t>
      </w:r>
      <w:r w:rsidR="00F018A6">
        <w:rPr>
          <w:rFonts w:ascii="Times New Roman" w:hAnsi="Times New Roman"/>
          <w:sz w:val="24"/>
          <w:szCs w:val="24"/>
        </w:rPr>
        <w:t xml:space="preserve"> during the Mexican Revolution from 1910 to 1920</w:t>
      </w:r>
      <w:r w:rsidR="00E113BA">
        <w:rPr>
          <w:rFonts w:ascii="Times New Roman" w:hAnsi="Times New Roman"/>
          <w:sz w:val="24"/>
          <w:szCs w:val="24"/>
        </w:rPr>
        <w:t xml:space="preserve">, which led to the creation of the 1917 Constitution of Mexico. Ciudad </w:t>
      </w:r>
      <w:proofErr w:type="spellStart"/>
      <w:r w:rsidR="00E113BA">
        <w:rPr>
          <w:rFonts w:ascii="Times New Roman" w:hAnsi="Times New Roman"/>
          <w:sz w:val="24"/>
          <w:szCs w:val="24"/>
        </w:rPr>
        <w:t>Juárez</w:t>
      </w:r>
      <w:proofErr w:type="spellEnd"/>
      <w:r w:rsidR="00E113BA">
        <w:rPr>
          <w:rFonts w:ascii="Times New Roman" w:hAnsi="Times New Roman"/>
          <w:sz w:val="24"/>
          <w:szCs w:val="24"/>
        </w:rPr>
        <w:t xml:space="preserve"> </w:t>
      </w:r>
      <w:r w:rsidR="00B5391B">
        <w:rPr>
          <w:rFonts w:ascii="Times New Roman" w:hAnsi="Times New Roman"/>
          <w:sz w:val="24"/>
          <w:szCs w:val="24"/>
        </w:rPr>
        <w:t>served as a point through which revolutionaries could pass into the United States to trade for goods</w:t>
      </w:r>
      <w:r w:rsidR="00011EA1">
        <w:rPr>
          <w:rFonts w:ascii="Times New Roman" w:hAnsi="Times New Roman"/>
          <w:sz w:val="24"/>
          <w:szCs w:val="24"/>
        </w:rPr>
        <w:t>. Chihuahua</w:t>
      </w:r>
      <w:r w:rsidR="00B5391B">
        <w:rPr>
          <w:rFonts w:ascii="Times New Roman" w:hAnsi="Times New Roman"/>
          <w:sz w:val="24"/>
          <w:szCs w:val="24"/>
        </w:rPr>
        <w:t xml:space="preserve"> served as the </w:t>
      </w:r>
      <w:proofErr w:type="gramStart"/>
      <w:r w:rsidR="00B5391B">
        <w:rPr>
          <w:rFonts w:ascii="Times New Roman" w:hAnsi="Times New Roman"/>
          <w:sz w:val="24"/>
          <w:szCs w:val="24"/>
        </w:rPr>
        <w:t>birth place</w:t>
      </w:r>
      <w:proofErr w:type="gramEnd"/>
      <w:r w:rsidR="00B5391B">
        <w:rPr>
          <w:rFonts w:ascii="Times New Roman" w:hAnsi="Times New Roman"/>
          <w:sz w:val="24"/>
          <w:szCs w:val="24"/>
        </w:rPr>
        <w:t xml:space="preserve"> for the illicit drug trade which has come to define the politics of the region</w:t>
      </w:r>
      <w:r w:rsidR="00EC60B6">
        <w:rPr>
          <w:rFonts w:ascii="Times New Roman" w:hAnsi="Times New Roman"/>
          <w:sz w:val="24"/>
          <w:szCs w:val="24"/>
        </w:rPr>
        <w:t xml:space="preserve">, </w:t>
      </w:r>
      <w:r w:rsidR="00B5391B">
        <w:rPr>
          <w:rFonts w:ascii="Times New Roman" w:hAnsi="Times New Roman"/>
          <w:sz w:val="24"/>
          <w:szCs w:val="24"/>
        </w:rPr>
        <w:t>the democratic development of Mexico</w:t>
      </w:r>
      <w:r w:rsidR="00EC60B6">
        <w:rPr>
          <w:rFonts w:ascii="Times New Roman" w:hAnsi="Times New Roman"/>
          <w:sz w:val="24"/>
          <w:szCs w:val="24"/>
        </w:rPr>
        <w:t>, and the strained relationship between with the United States.</w:t>
      </w:r>
      <w:r w:rsidR="00B5391B">
        <w:rPr>
          <w:rFonts w:ascii="Times New Roman" w:hAnsi="Times New Roman"/>
          <w:sz w:val="24"/>
          <w:szCs w:val="24"/>
        </w:rPr>
        <w:t xml:space="preserve"> </w:t>
      </w:r>
      <w:r w:rsidR="00426027">
        <w:rPr>
          <w:rFonts w:ascii="Times New Roman" w:hAnsi="Times New Roman"/>
          <w:sz w:val="24"/>
          <w:szCs w:val="24"/>
        </w:rPr>
        <w:t xml:space="preserve">The trends of the illicit drug </w:t>
      </w:r>
      <w:r w:rsidR="00426027" w:rsidRPr="003E79A0">
        <w:rPr>
          <w:rFonts w:ascii="Times New Roman" w:hAnsi="Times New Roman"/>
          <w:sz w:val="24"/>
          <w:szCs w:val="24"/>
        </w:rPr>
        <w:t>trade</w:t>
      </w:r>
      <w:r w:rsidR="003E79A0" w:rsidRPr="003E79A0">
        <w:rPr>
          <w:rFonts w:ascii="Times New Roman" w:hAnsi="Times New Roman"/>
          <w:sz w:val="24"/>
          <w:szCs w:val="24"/>
        </w:rPr>
        <w:t>,</w:t>
      </w:r>
      <w:r w:rsidR="00426027" w:rsidRPr="003E79A0">
        <w:rPr>
          <w:rFonts w:ascii="Times New Roman" w:hAnsi="Times New Roman"/>
          <w:sz w:val="24"/>
          <w:szCs w:val="24"/>
        </w:rPr>
        <w:t xml:space="preserve"> historically</w:t>
      </w:r>
      <w:r w:rsidR="00426027">
        <w:rPr>
          <w:rFonts w:ascii="Times New Roman" w:hAnsi="Times New Roman"/>
          <w:sz w:val="24"/>
          <w:szCs w:val="24"/>
        </w:rPr>
        <w:t xml:space="preserve"> and currently, indicate that the leaders of Mexico and the United States cannot develop policy to effectively eliminate the problem. </w:t>
      </w:r>
      <w:r w:rsidR="00426027" w:rsidRPr="00DD2565">
        <w:rPr>
          <w:rFonts w:ascii="Times New Roman" w:hAnsi="Times New Roman"/>
          <w:sz w:val="24"/>
          <w:szCs w:val="24"/>
        </w:rPr>
        <w:t>Research indicates that although each of the governments has responded to the violence and corruption associated with the drug trade with numerous policies, initiatives, campaigns, and government groups, t</w:t>
      </w:r>
      <w:r w:rsidR="003E79A0" w:rsidRPr="00DD2565">
        <w:rPr>
          <w:rFonts w:ascii="Times New Roman" w:hAnsi="Times New Roman"/>
          <w:sz w:val="24"/>
          <w:szCs w:val="24"/>
        </w:rPr>
        <w:t>he issue is</w:t>
      </w:r>
      <w:r w:rsidR="00426027" w:rsidRPr="00DD2565">
        <w:rPr>
          <w:rFonts w:ascii="Times New Roman" w:hAnsi="Times New Roman"/>
          <w:sz w:val="24"/>
          <w:szCs w:val="24"/>
        </w:rPr>
        <w:t xml:space="preserve"> interwoven into the politics of Mexico</w:t>
      </w:r>
      <w:r w:rsidR="00DD2565" w:rsidRPr="00DD2565">
        <w:rPr>
          <w:rFonts w:ascii="Times New Roman" w:hAnsi="Times New Roman"/>
          <w:sz w:val="24"/>
          <w:szCs w:val="24"/>
        </w:rPr>
        <w:t>. T</w:t>
      </w:r>
      <w:r w:rsidR="00426027" w:rsidRPr="00DD2565">
        <w:rPr>
          <w:rFonts w:ascii="Times New Roman" w:hAnsi="Times New Roman"/>
          <w:sz w:val="24"/>
          <w:szCs w:val="24"/>
        </w:rPr>
        <w:t>he U.S. demand for illegal substances continues</w:t>
      </w:r>
      <w:r w:rsidR="00DD2565" w:rsidRPr="00DD2565">
        <w:rPr>
          <w:rFonts w:ascii="Times New Roman" w:hAnsi="Times New Roman"/>
          <w:sz w:val="24"/>
          <w:szCs w:val="24"/>
        </w:rPr>
        <w:t xml:space="preserve"> to be the highest in the world, and</w:t>
      </w:r>
      <w:r w:rsidR="00426027" w:rsidRPr="00DD2565">
        <w:rPr>
          <w:rFonts w:ascii="Times New Roman" w:hAnsi="Times New Roman"/>
          <w:sz w:val="24"/>
          <w:szCs w:val="24"/>
        </w:rPr>
        <w:t xml:space="preserve"> Mexican drug lords continue to undermine the governmental efforts</w:t>
      </w:r>
      <w:r w:rsidR="0069014B" w:rsidRPr="00DD2565">
        <w:rPr>
          <w:rFonts w:ascii="Times New Roman" w:hAnsi="Times New Roman"/>
          <w:sz w:val="24"/>
          <w:szCs w:val="24"/>
        </w:rPr>
        <w:t xml:space="preserve"> </w:t>
      </w:r>
      <w:r w:rsidR="00DD2565" w:rsidRPr="00DD2565">
        <w:rPr>
          <w:rFonts w:ascii="Times New Roman" w:hAnsi="Times New Roman"/>
          <w:sz w:val="24"/>
          <w:szCs w:val="24"/>
        </w:rPr>
        <w:t>thus</w:t>
      </w:r>
      <w:r w:rsidR="0069014B" w:rsidRPr="00DD2565">
        <w:rPr>
          <w:rFonts w:ascii="Times New Roman" w:hAnsi="Times New Roman"/>
          <w:sz w:val="24"/>
          <w:szCs w:val="24"/>
        </w:rPr>
        <w:t xml:space="preserve"> the issue of illegal drug trafficking </w:t>
      </w:r>
      <w:r w:rsidR="003E79A0" w:rsidRPr="00DD2565">
        <w:rPr>
          <w:rFonts w:ascii="Times New Roman" w:hAnsi="Times New Roman"/>
          <w:sz w:val="24"/>
          <w:szCs w:val="24"/>
        </w:rPr>
        <w:t>remains</w:t>
      </w:r>
      <w:r w:rsidR="0069014B" w:rsidRPr="00DD2565">
        <w:rPr>
          <w:rFonts w:ascii="Times New Roman" w:hAnsi="Times New Roman"/>
          <w:sz w:val="24"/>
          <w:szCs w:val="24"/>
        </w:rPr>
        <w:t>, unresolved</w:t>
      </w:r>
      <w:r w:rsidR="00426027" w:rsidRPr="00DD2565">
        <w:rPr>
          <w:rFonts w:ascii="Times New Roman" w:hAnsi="Times New Roman"/>
          <w:sz w:val="24"/>
          <w:szCs w:val="24"/>
        </w:rPr>
        <w:t>.</w:t>
      </w:r>
      <w:r w:rsidR="00426027">
        <w:rPr>
          <w:rFonts w:ascii="Times New Roman" w:hAnsi="Times New Roman"/>
          <w:sz w:val="24"/>
          <w:szCs w:val="24"/>
        </w:rPr>
        <w:t xml:space="preserve"> </w:t>
      </w:r>
      <w:r w:rsidR="00912B04">
        <w:rPr>
          <w:rFonts w:ascii="Times New Roman" w:hAnsi="Times New Roman"/>
          <w:sz w:val="24"/>
          <w:szCs w:val="24"/>
        </w:rPr>
        <w:t xml:space="preserve">In summary, Mexico and the United States have a mutually reliant and mutually destructive relationship. </w:t>
      </w:r>
    </w:p>
    <w:p w:rsidR="009774C5" w:rsidRDefault="00912B04" w:rsidP="00E544AE">
      <w:pPr>
        <w:spacing w:after="0" w:line="480" w:lineRule="auto"/>
        <w:ind w:firstLine="720"/>
        <w:rPr>
          <w:rFonts w:ascii="Times New Roman" w:hAnsi="Times New Roman"/>
          <w:sz w:val="24"/>
          <w:szCs w:val="24"/>
        </w:rPr>
      </w:pPr>
      <w:r>
        <w:rPr>
          <w:rFonts w:ascii="Times New Roman" w:hAnsi="Times New Roman"/>
          <w:sz w:val="24"/>
          <w:szCs w:val="24"/>
        </w:rPr>
        <w:t>The nations have relied upon each other as trade partners prior to the Mexican Revolution</w:t>
      </w:r>
      <w:r w:rsidR="00693099">
        <w:rPr>
          <w:rFonts w:ascii="Times New Roman" w:hAnsi="Times New Roman"/>
          <w:sz w:val="24"/>
          <w:szCs w:val="24"/>
        </w:rPr>
        <w:t>.</w:t>
      </w:r>
      <w:r>
        <w:rPr>
          <w:rFonts w:ascii="Times New Roman" w:hAnsi="Times New Roman"/>
          <w:sz w:val="24"/>
          <w:szCs w:val="24"/>
        </w:rPr>
        <w:t xml:space="preserve"> </w:t>
      </w:r>
      <w:r w:rsidR="00693099">
        <w:rPr>
          <w:rFonts w:ascii="Times New Roman" w:hAnsi="Times New Roman"/>
          <w:sz w:val="24"/>
          <w:szCs w:val="24"/>
        </w:rPr>
        <w:t>W</w:t>
      </w:r>
      <w:r>
        <w:rPr>
          <w:rFonts w:ascii="Times New Roman" w:hAnsi="Times New Roman"/>
          <w:sz w:val="24"/>
          <w:szCs w:val="24"/>
        </w:rPr>
        <w:t xml:space="preserve">ith the inception of </w:t>
      </w:r>
      <w:r w:rsidR="00693099">
        <w:rPr>
          <w:rFonts w:ascii="Times New Roman" w:hAnsi="Times New Roman"/>
          <w:sz w:val="24"/>
          <w:szCs w:val="24"/>
        </w:rPr>
        <w:t xml:space="preserve">the </w:t>
      </w:r>
      <w:r>
        <w:rPr>
          <w:rFonts w:ascii="Times New Roman" w:hAnsi="Times New Roman"/>
          <w:sz w:val="24"/>
          <w:szCs w:val="24"/>
        </w:rPr>
        <w:t>N</w:t>
      </w:r>
      <w:r w:rsidR="00BF4B80">
        <w:rPr>
          <w:rFonts w:ascii="Times New Roman" w:hAnsi="Times New Roman"/>
          <w:sz w:val="24"/>
          <w:szCs w:val="24"/>
        </w:rPr>
        <w:t xml:space="preserve">orth American Free Trade Agreement (NAFTA) </w:t>
      </w:r>
      <w:r>
        <w:rPr>
          <w:rFonts w:ascii="Times New Roman" w:hAnsi="Times New Roman"/>
          <w:sz w:val="24"/>
          <w:szCs w:val="24"/>
        </w:rPr>
        <w:t>in</w:t>
      </w:r>
      <w:r w:rsidR="00EB731F">
        <w:rPr>
          <w:rFonts w:ascii="Times New Roman" w:hAnsi="Times New Roman"/>
          <w:sz w:val="24"/>
          <w:szCs w:val="24"/>
        </w:rPr>
        <w:t xml:space="preserve"> 1994 the reliance became even more significant.</w:t>
      </w:r>
      <w:r w:rsidR="009774C5">
        <w:rPr>
          <w:rFonts w:ascii="Times New Roman" w:hAnsi="Times New Roman"/>
          <w:sz w:val="24"/>
          <w:szCs w:val="24"/>
        </w:rPr>
        <w:t xml:space="preserve"> The trade partnership resulting from NAFTA has allowed the economies of each country </w:t>
      </w:r>
      <w:r w:rsidR="00693099">
        <w:rPr>
          <w:rFonts w:ascii="Times New Roman" w:hAnsi="Times New Roman"/>
          <w:sz w:val="24"/>
          <w:szCs w:val="24"/>
        </w:rPr>
        <w:t xml:space="preserve">to </w:t>
      </w:r>
      <w:r w:rsidR="009774C5">
        <w:rPr>
          <w:rFonts w:ascii="Times New Roman" w:hAnsi="Times New Roman"/>
          <w:sz w:val="24"/>
          <w:szCs w:val="24"/>
        </w:rPr>
        <w:t>grow to some degree. However, the illegal drug trade, while economically beneficial to the drug cartels, has created serious tension between the Mexican and U.S. governments, specifically when it comes to casting blame. According to one Mexican analyst:</w:t>
      </w:r>
    </w:p>
    <w:p w:rsidR="00985650" w:rsidRDefault="00D9749A" w:rsidP="008F783C">
      <w:pPr>
        <w:spacing w:after="0" w:line="480" w:lineRule="auto"/>
        <w:ind w:left="1440"/>
        <w:rPr>
          <w:rFonts w:ascii="Times New Roman" w:hAnsi="Times New Roman"/>
          <w:sz w:val="24"/>
          <w:szCs w:val="24"/>
        </w:rPr>
      </w:pPr>
      <w:proofErr w:type="gramStart"/>
      <w:r>
        <w:rPr>
          <w:rFonts w:ascii="Times New Roman" w:hAnsi="Times New Roman"/>
          <w:sz w:val="24"/>
          <w:szCs w:val="24"/>
        </w:rPr>
        <w:t>w</w:t>
      </w:r>
      <w:r w:rsidR="009774C5">
        <w:rPr>
          <w:rFonts w:ascii="Times New Roman" w:hAnsi="Times New Roman"/>
          <w:sz w:val="24"/>
          <w:szCs w:val="24"/>
        </w:rPr>
        <w:t>hile</w:t>
      </w:r>
      <w:proofErr w:type="gramEnd"/>
      <w:r w:rsidR="009774C5">
        <w:rPr>
          <w:rFonts w:ascii="Times New Roman" w:hAnsi="Times New Roman"/>
          <w:sz w:val="24"/>
          <w:szCs w:val="24"/>
        </w:rPr>
        <w:t xml:space="preserve"> Mexican officials can be easily corrupted by drug money, the source of the </w:t>
      </w:r>
      <w:r>
        <w:rPr>
          <w:rFonts w:ascii="Times New Roman" w:hAnsi="Times New Roman"/>
          <w:sz w:val="24"/>
          <w:szCs w:val="24"/>
        </w:rPr>
        <w:t>corruption</w:t>
      </w:r>
      <w:r w:rsidR="009774C5">
        <w:rPr>
          <w:rFonts w:ascii="Times New Roman" w:hAnsi="Times New Roman"/>
          <w:sz w:val="24"/>
          <w:szCs w:val="24"/>
        </w:rPr>
        <w:t xml:space="preserve"> is a sector of the U.S. society equally prone to corruption. It follows that Mexico is not creating problems for the United States; on the contrary, the demand for drugs in the United States is the most serious national security problem for the Mexican government. It is fueling corruption, creating private armies</w:t>
      </w:r>
      <w:r>
        <w:rPr>
          <w:rFonts w:ascii="Times New Roman" w:hAnsi="Times New Roman"/>
          <w:sz w:val="24"/>
          <w:szCs w:val="24"/>
        </w:rPr>
        <w:t>, and taking a heavy human toll</w:t>
      </w:r>
      <w:r w:rsidR="009774C5">
        <w:rPr>
          <w:rFonts w:ascii="Times New Roman" w:hAnsi="Times New Roman"/>
          <w:sz w:val="24"/>
          <w:szCs w:val="24"/>
        </w:rPr>
        <w:t xml:space="preserve"> (Reuter, </w:t>
      </w:r>
      <w:proofErr w:type="spellStart"/>
      <w:r w:rsidR="009774C5">
        <w:rPr>
          <w:rFonts w:ascii="Times New Roman" w:hAnsi="Times New Roman"/>
          <w:sz w:val="24"/>
          <w:szCs w:val="24"/>
        </w:rPr>
        <w:t>Ronfeldt</w:t>
      </w:r>
      <w:proofErr w:type="spellEnd"/>
      <w:r w:rsidR="009774C5">
        <w:rPr>
          <w:rFonts w:ascii="Times New Roman" w:hAnsi="Times New Roman"/>
          <w:sz w:val="24"/>
          <w:szCs w:val="24"/>
        </w:rPr>
        <w:t xml:space="preserve"> 1992: 115)</w:t>
      </w:r>
      <w:r>
        <w:rPr>
          <w:rFonts w:ascii="Times New Roman" w:hAnsi="Times New Roman"/>
          <w:sz w:val="24"/>
          <w:szCs w:val="24"/>
        </w:rPr>
        <w:t>.</w:t>
      </w:r>
      <w:r w:rsidR="009774C5">
        <w:rPr>
          <w:rFonts w:ascii="Times New Roman" w:hAnsi="Times New Roman"/>
          <w:sz w:val="24"/>
          <w:szCs w:val="24"/>
        </w:rPr>
        <w:t xml:space="preserve">  </w:t>
      </w:r>
      <w:r w:rsidR="00436FCD">
        <w:rPr>
          <w:rFonts w:ascii="Times New Roman" w:hAnsi="Times New Roman"/>
          <w:sz w:val="24"/>
          <w:szCs w:val="24"/>
        </w:rPr>
        <w:t xml:space="preserve"> </w:t>
      </w:r>
    </w:p>
    <w:p w:rsidR="00521A68" w:rsidRDefault="00436FCD" w:rsidP="0008256A">
      <w:pPr>
        <w:spacing w:after="0" w:line="480" w:lineRule="auto"/>
        <w:ind w:firstLine="720"/>
        <w:rPr>
          <w:rFonts w:ascii="Times New Roman" w:hAnsi="Times New Roman"/>
          <w:sz w:val="24"/>
          <w:szCs w:val="24"/>
        </w:rPr>
      </w:pPr>
      <w:r>
        <w:rPr>
          <w:rFonts w:ascii="Times New Roman" w:hAnsi="Times New Roman"/>
          <w:sz w:val="24"/>
          <w:szCs w:val="24"/>
        </w:rPr>
        <w:t xml:space="preserve">The </w:t>
      </w:r>
      <w:r w:rsidR="00CF2EB1">
        <w:rPr>
          <w:rFonts w:ascii="Times New Roman" w:hAnsi="Times New Roman"/>
          <w:sz w:val="24"/>
          <w:szCs w:val="24"/>
        </w:rPr>
        <w:t>trends</w:t>
      </w:r>
      <w:r>
        <w:rPr>
          <w:rFonts w:ascii="Times New Roman" w:hAnsi="Times New Roman"/>
          <w:sz w:val="24"/>
          <w:szCs w:val="24"/>
        </w:rPr>
        <w:t xml:space="preserve"> presented in this analysis</w:t>
      </w:r>
      <w:r w:rsidR="00CF2EB1">
        <w:rPr>
          <w:rFonts w:ascii="Times New Roman" w:hAnsi="Times New Roman"/>
          <w:sz w:val="24"/>
          <w:szCs w:val="24"/>
        </w:rPr>
        <w:t xml:space="preserve"> </w:t>
      </w:r>
      <w:r w:rsidR="00627928">
        <w:rPr>
          <w:rFonts w:ascii="Times New Roman" w:hAnsi="Times New Roman"/>
          <w:sz w:val="24"/>
          <w:szCs w:val="24"/>
        </w:rPr>
        <w:t xml:space="preserve">support that </w:t>
      </w:r>
      <w:r w:rsidR="00653463">
        <w:rPr>
          <w:rFonts w:ascii="Times New Roman" w:hAnsi="Times New Roman"/>
          <w:sz w:val="24"/>
          <w:szCs w:val="24"/>
        </w:rPr>
        <w:t>the drug trade and the associated violence are out of the control of the democratic leaders of Mexico and the United Stat</w:t>
      </w:r>
      <w:r w:rsidR="000E32B8">
        <w:rPr>
          <w:rFonts w:ascii="Times New Roman" w:hAnsi="Times New Roman"/>
          <w:sz w:val="24"/>
          <w:szCs w:val="24"/>
        </w:rPr>
        <w:t>es and are playing a role in increasing</w:t>
      </w:r>
      <w:r w:rsidR="00627928">
        <w:rPr>
          <w:rFonts w:ascii="Times New Roman" w:hAnsi="Times New Roman"/>
          <w:sz w:val="24"/>
          <w:szCs w:val="24"/>
        </w:rPr>
        <w:t xml:space="preserve"> imm</w:t>
      </w:r>
      <w:r w:rsidR="000E32B8">
        <w:rPr>
          <w:rFonts w:ascii="Times New Roman" w:hAnsi="Times New Roman"/>
          <w:sz w:val="24"/>
          <w:szCs w:val="24"/>
        </w:rPr>
        <w:t>igration and deportation trends</w:t>
      </w:r>
      <w:r w:rsidR="007F1546">
        <w:rPr>
          <w:rFonts w:ascii="Times New Roman" w:hAnsi="Times New Roman"/>
          <w:sz w:val="24"/>
          <w:szCs w:val="24"/>
        </w:rPr>
        <w:t xml:space="preserve">. To solve the problems associated with the historically and globally </w:t>
      </w:r>
      <w:r w:rsidR="00A1714B">
        <w:rPr>
          <w:rFonts w:ascii="Times New Roman" w:hAnsi="Times New Roman"/>
          <w:sz w:val="24"/>
          <w:szCs w:val="24"/>
        </w:rPr>
        <w:t xml:space="preserve">significant </w:t>
      </w:r>
      <w:r w:rsidR="007F1546">
        <w:rPr>
          <w:rFonts w:ascii="Times New Roman" w:hAnsi="Times New Roman"/>
          <w:sz w:val="24"/>
          <w:szCs w:val="24"/>
        </w:rPr>
        <w:t>illegal drug trade</w:t>
      </w:r>
      <w:r w:rsidR="001C2C95">
        <w:rPr>
          <w:rFonts w:ascii="Times New Roman" w:hAnsi="Times New Roman"/>
          <w:sz w:val="24"/>
          <w:szCs w:val="24"/>
        </w:rPr>
        <w:t xml:space="preserve"> I argue that </w:t>
      </w:r>
      <w:r w:rsidR="007F1546">
        <w:rPr>
          <w:rFonts w:ascii="Times New Roman" w:hAnsi="Times New Roman"/>
          <w:sz w:val="24"/>
          <w:szCs w:val="24"/>
        </w:rPr>
        <w:t>countries</w:t>
      </w:r>
      <w:r w:rsidR="00450C20">
        <w:rPr>
          <w:rFonts w:ascii="Times New Roman" w:hAnsi="Times New Roman"/>
          <w:sz w:val="24"/>
          <w:szCs w:val="24"/>
        </w:rPr>
        <w:t xml:space="preserve"> have thre</w:t>
      </w:r>
      <w:r w:rsidR="008318DE">
        <w:rPr>
          <w:rFonts w:ascii="Times New Roman" w:hAnsi="Times New Roman"/>
          <w:sz w:val="24"/>
          <w:szCs w:val="24"/>
        </w:rPr>
        <w:t xml:space="preserve">e options 1) Reduce </w:t>
      </w:r>
      <w:r w:rsidR="00450C20">
        <w:rPr>
          <w:rFonts w:ascii="Times New Roman" w:hAnsi="Times New Roman"/>
          <w:sz w:val="24"/>
          <w:szCs w:val="24"/>
        </w:rPr>
        <w:t>the available supply of illici</w:t>
      </w:r>
      <w:r w:rsidR="008318DE">
        <w:rPr>
          <w:rFonts w:ascii="Times New Roman" w:hAnsi="Times New Roman"/>
          <w:sz w:val="24"/>
          <w:szCs w:val="24"/>
        </w:rPr>
        <w:t>t narcotics internationally to</w:t>
      </w:r>
      <w:r w:rsidR="00450C20">
        <w:rPr>
          <w:rFonts w:ascii="Times New Roman" w:hAnsi="Times New Roman"/>
          <w:sz w:val="24"/>
          <w:szCs w:val="24"/>
        </w:rPr>
        <w:t xml:space="preserve"> (van Wert 1988: 1),</w:t>
      </w:r>
      <w:r w:rsidR="008318DE">
        <w:rPr>
          <w:rFonts w:ascii="Times New Roman" w:hAnsi="Times New Roman"/>
          <w:sz w:val="24"/>
          <w:szCs w:val="24"/>
        </w:rPr>
        <w:t xml:space="preserve"> </w:t>
      </w:r>
      <w:r w:rsidR="00450C20">
        <w:rPr>
          <w:rFonts w:ascii="Times New Roman" w:hAnsi="Times New Roman"/>
          <w:sz w:val="24"/>
          <w:szCs w:val="24"/>
        </w:rPr>
        <w:t xml:space="preserve">2) </w:t>
      </w:r>
      <w:r w:rsidR="007F1546">
        <w:rPr>
          <w:rFonts w:ascii="Times New Roman" w:hAnsi="Times New Roman"/>
          <w:sz w:val="24"/>
          <w:szCs w:val="24"/>
        </w:rPr>
        <w:t>eradicate the demand for illegal substances</w:t>
      </w:r>
      <w:r w:rsidR="00450C20">
        <w:rPr>
          <w:rFonts w:ascii="Times New Roman" w:hAnsi="Times New Roman"/>
          <w:sz w:val="24"/>
          <w:szCs w:val="24"/>
        </w:rPr>
        <w:t>,</w:t>
      </w:r>
      <w:r w:rsidR="007F1546">
        <w:rPr>
          <w:rFonts w:ascii="Times New Roman" w:hAnsi="Times New Roman"/>
          <w:sz w:val="24"/>
          <w:szCs w:val="24"/>
        </w:rPr>
        <w:t xml:space="preserve"> or </w:t>
      </w:r>
      <w:r w:rsidR="00450C20">
        <w:rPr>
          <w:rFonts w:ascii="Times New Roman" w:hAnsi="Times New Roman"/>
          <w:sz w:val="24"/>
          <w:szCs w:val="24"/>
        </w:rPr>
        <w:t xml:space="preserve">3) </w:t>
      </w:r>
      <w:r w:rsidR="007F1546">
        <w:rPr>
          <w:rFonts w:ascii="Times New Roman" w:hAnsi="Times New Roman"/>
          <w:sz w:val="24"/>
          <w:szCs w:val="24"/>
        </w:rPr>
        <w:t>legali</w:t>
      </w:r>
      <w:r w:rsidR="008E076F">
        <w:rPr>
          <w:rFonts w:ascii="Times New Roman" w:hAnsi="Times New Roman"/>
          <w:sz w:val="24"/>
          <w:szCs w:val="24"/>
        </w:rPr>
        <w:t>ze the use of these substances. O</w:t>
      </w:r>
      <w:r w:rsidR="007F1546">
        <w:rPr>
          <w:rFonts w:ascii="Times New Roman" w:hAnsi="Times New Roman"/>
          <w:sz w:val="24"/>
          <w:szCs w:val="24"/>
        </w:rPr>
        <w:t xml:space="preserve">therwise, the problem </w:t>
      </w:r>
      <w:r w:rsidR="001538F0">
        <w:rPr>
          <w:rFonts w:ascii="Times New Roman" w:hAnsi="Times New Roman"/>
          <w:sz w:val="24"/>
          <w:szCs w:val="24"/>
        </w:rPr>
        <w:t xml:space="preserve">will continue to </w:t>
      </w:r>
      <w:r w:rsidR="007F1546">
        <w:rPr>
          <w:rFonts w:ascii="Times New Roman" w:hAnsi="Times New Roman"/>
          <w:sz w:val="24"/>
          <w:szCs w:val="24"/>
        </w:rPr>
        <w:t>exist.</w:t>
      </w:r>
      <w:r w:rsidR="00AA011C">
        <w:rPr>
          <w:rFonts w:ascii="Times New Roman" w:hAnsi="Times New Roman"/>
          <w:sz w:val="24"/>
          <w:szCs w:val="24"/>
        </w:rPr>
        <w:t xml:space="preserve"> </w:t>
      </w:r>
      <w:r w:rsidR="008318DE">
        <w:rPr>
          <w:rFonts w:ascii="Times New Roman" w:hAnsi="Times New Roman"/>
          <w:sz w:val="24"/>
          <w:szCs w:val="24"/>
        </w:rPr>
        <w:t>Considering these options</w:t>
      </w:r>
      <w:r w:rsidR="00AA011C">
        <w:rPr>
          <w:rFonts w:ascii="Times New Roman" w:hAnsi="Times New Roman"/>
          <w:sz w:val="24"/>
          <w:szCs w:val="24"/>
        </w:rPr>
        <w:t xml:space="preserve"> issues will </w:t>
      </w:r>
      <w:r w:rsidR="008318DE">
        <w:rPr>
          <w:rFonts w:ascii="Times New Roman" w:hAnsi="Times New Roman"/>
          <w:sz w:val="24"/>
          <w:szCs w:val="24"/>
        </w:rPr>
        <w:t>allow</w:t>
      </w:r>
      <w:r w:rsidR="00AA011C">
        <w:rPr>
          <w:rFonts w:ascii="Times New Roman" w:hAnsi="Times New Roman"/>
          <w:sz w:val="24"/>
          <w:szCs w:val="24"/>
        </w:rPr>
        <w:t xml:space="preserve"> each country</w:t>
      </w:r>
      <w:r w:rsidR="008318DE">
        <w:rPr>
          <w:rFonts w:ascii="Times New Roman" w:hAnsi="Times New Roman"/>
          <w:sz w:val="24"/>
          <w:szCs w:val="24"/>
        </w:rPr>
        <w:t xml:space="preserve"> the opportunity to analyze the intern</w:t>
      </w:r>
      <w:r w:rsidR="00F410C4">
        <w:rPr>
          <w:rFonts w:ascii="Times New Roman" w:hAnsi="Times New Roman"/>
          <w:sz w:val="24"/>
          <w:szCs w:val="24"/>
        </w:rPr>
        <w:t xml:space="preserve">ational significance of drugs. </w:t>
      </w:r>
      <w:r w:rsidR="008318DE">
        <w:rPr>
          <w:rFonts w:ascii="Times New Roman" w:hAnsi="Times New Roman"/>
          <w:sz w:val="24"/>
          <w:szCs w:val="24"/>
        </w:rPr>
        <w:t>The structures already exist through w</w:t>
      </w:r>
      <w:r w:rsidR="0008256A">
        <w:rPr>
          <w:rFonts w:ascii="Times New Roman" w:hAnsi="Times New Roman"/>
          <w:sz w:val="24"/>
          <w:szCs w:val="24"/>
        </w:rPr>
        <w:t>hich these changes can be made.</w:t>
      </w:r>
      <w:r w:rsidR="0030051E">
        <w:rPr>
          <w:rFonts w:ascii="Times New Roman" w:hAnsi="Times New Roman"/>
          <w:sz w:val="24"/>
          <w:szCs w:val="24"/>
        </w:rPr>
        <w:t xml:space="preserve">  In addition to analyzing the </w:t>
      </w:r>
      <w:r w:rsidR="00F04BE5">
        <w:rPr>
          <w:rFonts w:ascii="Times New Roman" w:hAnsi="Times New Roman"/>
          <w:sz w:val="24"/>
          <w:szCs w:val="24"/>
        </w:rPr>
        <w:t>issue</w:t>
      </w:r>
      <w:r w:rsidR="0030051E">
        <w:rPr>
          <w:rFonts w:ascii="Times New Roman" w:hAnsi="Times New Roman"/>
          <w:sz w:val="24"/>
          <w:szCs w:val="24"/>
        </w:rPr>
        <w:t xml:space="preserve"> from a strictly drug-oriented perspective, futu</w:t>
      </w:r>
      <w:r w:rsidR="00CB62B2">
        <w:rPr>
          <w:rFonts w:ascii="Times New Roman" w:hAnsi="Times New Roman"/>
          <w:sz w:val="24"/>
          <w:szCs w:val="24"/>
        </w:rPr>
        <w:t xml:space="preserve">re research should focus on the </w:t>
      </w:r>
      <w:r w:rsidR="0030051E">
        <w:rPr>
          <w:rFonts w:ascii="Times New Roman" w:hAnsi="Times New Roman"/>
          <w:sz w:val="24"/>
          <w:szCs w:val="24"/>
        </w:rPr>
        <w:t xml:space="preserve">interconnectedness of the economies </w:t>
      </w:r>
      <w:r w:rsidR="00F04BE5">
        <w:rPr>
          <w:rFonts w:ascii="Times New Roman" w:hAnsi="Times New Roman"/>
          <w:sz w:val="24"/>
          <w:szCs w:val="24"/>
        </w:rPr>
        <w:t>between</w:t>
      </w:r>
      <w:r w:rsidR="0030051E">
        <w:rPr>
          <w:rFonts w:ascii="Times New Roman" w:hAnsi="Times New Roman"/>
          <w:sz w:val="24"/>
          <w:szCs w:val="24"/>
        </w:rPr>
        <w:t xml:space="preserve"> border cities to examine specifically how the </w:t>
      </w:r>
      <w:r w:rsidR="00CB62B2">
        <w:rPr>
          <w:rFonts w:ascii="Times New Roman" w:hAnsi="Times New Roman"/>
          <w:sz w:val="24"/>
          <w:szCs w:val="24"/>
        </w:rPr>
        <w:t>relationship defines the exchange of goods, people, and in this case, drugs</w:t>
      </w:r>
      <w:r w:rsidR="00F04BE5">
        <w:rPr>
          <w:rFonts w:ascii="Times New Roman" w:hAnsi="Times New Roman"/>
          <w:sz w:val="24"/>
          <w:szCs w:val="24"/>
        </w:rPr>
        <w:t xml:space="preserve">.  </w:t>
      </w:r>
    </w:p>
    <w:p w:rsidR="00CC0FA8" w:rsidRDefault="005E6696" w:rsidP="00427491">
      <w:pPr>
        <w:spacing w:after="0" w:line="480" w:lineRule="auto"/>
        <w:ind w:firstLine="720"/>
        <w:rPr>
          <w:rFonts w:ascii="Times New Roman" w:hAnsi="Times New Roman"/>
          <w:sz w:val="24"/>
          <w:szCs w:val="24"/>
        </w:rPr>
      </w:pPr>
      <w:r>
        <w:rPr>
          <w:rFonts w:ascii="Times New Roman" w:hAnsi="Times New Roman"/>
          <w:sz w:val="24"/>
          <w:szCs w:val="24"/>
        </w:rPr>
        <w:t xml:space="preserve"> </w:t>
      </w:r>
      <w:r w:rsidR="00D95CDD">
        <w:rPr>
          <w:rFonts w:ascii="Times New Roman" w:hAnsi="Times New Roman"/>
          <w:sz w:val="24"/>
          <w:szCs w:val="24"/>
        </w:rPr>
        <w:t xml:space="preserve"> </w:t>
      </w:r>
    </w:p>
    <w:p w:rsidR="00CD7C06" w:rsidRDefault="00CD7C06" w:rsidP="0008256A">
      <w:pPr>
        <w:spacing w:after="0" w:line="240" w:lineRule="auto"/>
        <w:jc w:val="center"/>
        <w:rPr>
          <w:rFonts w:ascii="Times New Roman" w:hAnsi="Times New Roman"/>
          <w:sz w:val="24"/>
          <w:szCs w:val="24"/>
        </w:rPr>
      </w:pPr>
    </w:p>
    <w:p w:rsidR="00CD7C06" w:rsidRDefault="00CD7C06" w:rsidP="0008256A">
      <w:pPr>
        <w:spacing w:after="0" w:line="240" w:lineRule="auto"/>
        <w:jc w:val="center"/>
        <w:rPr>
          <w:rFonts w:ascii="Times New Roman" w:hAnsi="Times New Roman"/>
          <w:sz w:val="24"/>
          <w:szCs w:val="24"/>
        </w:rPr>
      </w:pPr>
    </w:p>
    <w:p w:rsidR="00CD7C06" w:rsidRDefault="00CD7C06" w:rsidP="0008256A">
      <w:pPr>
        <w:spacing w:after="0" w:line="240" w:lineRule="auto"/>
        <w:jc w:val="center"/>
        <w:rPr>
          <w:rFonts w:ascii="Times New Roman" w:hAnsi="Times New Roman"/>
          <w:sz w:val="24"/>
          <w:szCs w:val="24"/>
        </w:rPr>
      </w:pPr>
    </w:p>
    <w:p w:rsidR="00CD7C06" w:rsidRDefault="00CD7C06" w:rsidP="0008256A">
      <w:pPr>
        <w:spacing w:after="0" w:line="240" w:lineRule="auto"/>
        <w:jc w:val="center"/>
        <w:rPr>
          <w:rFonts w:ascii="Times New Roman" w:hAnsi="Times New Roman"/>
          <w:sz w:val="24"/>
          <w:szCs w:val="24"/>
        </w:rPr>
      </w:pPr>
    </w:p>
    <w:p w:rsidR="0095290E" w:rsidRDefault="0095290E" w:rsidP="000252E5">
      <w:pPr>
        <w:spacing w:after="0" w:line="240" w:lineRule="auto"/>
        <w:jc w:val="center"/>
        <w:rPr>
          <w:rFonts w:ascii="Times New Roman" w:hAnsi="Times New Roman"/>
          <w:sz w:val="24"/>
          <w:szCs w:val="24"/>
        </w:rPr>
      </w:pPr>
      <w:r>
        <w:rPr>
          <w:rFonts w:ascii="Times New Roman" w:hAnsi="Times New Roman"/>
          <w:sz w:val="24"/>
          <w:szCs w:val="24"/>
        </w:rPr>
        <w:t>References</w:t>
      </w:r>
    </w:p>
    <w:p w:rsidR="0095290E" w:rsidRDefault="0095290E" w:rsidP="0095290E">
      <w:pPr>
        <w:spacing w:after="0" w:line="240" w:lineRule="auto"/>
        <w:jc w:val="center"/>
        <w:rPr>
          <w:rFonts w:ascii="Times New Roman" w:hAnsi="Times New Roman"/>
          <w:sz w:val="24"/>
          <w:szCs w:val="24"/>
        </w:rPr>
      </w:pPr>
    </w:p>
    <w:p w:rsidR="0095290E" w:rsidRDefault="0095290E" w:rsidP="0095290E">
      <w:pPr>
        <w:spacing w:after="0" w:line="240" w:lineRule="auto"/>
        <w:rPr>
          <w:rFonts w:ascii="Times New Roman" w:hAnsi="Times New Roman"/>
          <w:sz w:val="24"/>
          <w:szCs w:val="24"/>
        </w:rPr>
      </w:pPr>
      <w:r>
        <w:rPr>
          <w:rFonts w:ascii="Times New Roman" w:hAnsi="Times New Roman"/>
          <w:sz w:val="24"/>
          <w:szCs w:val="24"/>
        </w:rPr>
        <w:t xml:space="preserve">Baker, Deborah. (2008, March). Deportation of high-school student draws N.M. protests Roswell </w:t>
      </w:r>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ind w:firstLine="720"/>
        <w:rPr>
          <w:rFonts w:ascii="Times New Roman" w:hAnsi="Times New Roman"/>
          <w:sz w:val="24"/>
          <w:szCs w:val="24"/>
        </w:rPr>
      </w:pPr>
      <w:proofErr w:type="gramStart"/>
      <w:r>
        <w:rPr>
          <w:rFonts w:ascii="Times New Roman" w:hAnsi="Times New Roman"/>
          <w:sz w:val="24"/>
          <w:szCs w:val="24"/>
        </w:rPr>
        <w:t>Schools usually safe havens for illegal immigrants.</w:t>
      </w:r>
      <w:proofErr w:type="gramEnd"/>
      <w:r>
        <w:rPr>
          <w:rFonts w:ascii="Times New Roman" w:hAnsi="Times New Roman"/>
          <w:sz w:val="24"/>
          <w:szCs w:val="24"/>
        </w:rPr>
        <w:t xml:space="preserve"> </w:t>
      </w:r>
      <w:proofErr w:type="gramStart"/>
      <w:r w:rsidRPr="00E10677">
        <w:rPr>
          <w:rFonts w:ascii="Times New Roman" w:hAnsi="Times New Roman"/>
          <w:i/>
          <w:sz w:val="24"/>
          <w:szCs w:val="24"/>
        </w:rPr>
        <w:t>Seattle Times</w:t>
      </w:r>
      <w:r>
        <w:rPr>
          <w:rFonts w:ascii="Times New Roman" w:hAnsi="Times New Roman"/>
          <w:sz w:val="24"/>
          <w:szCs w:val="24"/>
        </w:rPr>
        <w:t xml:space="preserve"> (WA).</w:t>
      </w:r>
      <w:proofErr w:type="gramEnd"/>
      <w:r>
        <w:rPr>
          <w:rFonts w:ascii="Times New Roman" w:hAnsi="Times New Roman"/>
          <w:sz w:val="24"/>
          <w:szCs w:val="24"/>
        </w:rPr>
        <w:t xml:space="preserve"> Retrieved </w:t>
      </w:r>
    </w:p>
    <w:p w:rsidR="0095290E" w:rsidRDefault="0095290E" w:rsidP="0095290E">
      <w:pPr>
        <w:spacing w:after="0" w:line="240" w:lineRule="auto"/>
        <w:ind w:firstLine="720"/>
        <w:rPr>
          <w:rFonts w:ascii="Times New Roman" w:hAnsi="Times New Roman"/>
          <w:sz w:val="24"/>
          <w:szCs w:val="24"/>
        </w:rPr>
      </w:pPr>
    </w:p>
    <w:p w:rsidR="0095290E" w:rsidRDefault="0095290E" w:rsidP="0095290E">
      <w:pPr>
        <w:spacing w:after="0" w:line="240" w:lineRule="auto"/>
        <w:ind w:firstLine="720"/>
        <w:rPr>
          <w:rFonts w:ascii="Times New Roman" w:hAnsi="Times New Roman"/>
          <w:sz w:val="24"/>
          <w:szCs w:val="24"/>
        </w:rPr>
      </w:pPr>
      <w:r>
        <w:rPr>
          <w:rFonts w:ascii="Times New Roman" w:hAnsi="Times New Roman"/>
          <w:sz w:val="24"/>
          <w:szCs w:val="24"/>
        </w:rPr>
        <w:t xml:space="preserve">October 14, 2009, from Westlaw Campus database.    </w:t>
      </w:r>
    </w:p>
    <w:p w:rsidR="0095290E" w:rsidRDefault="0095290E" w:rsidP="0095290E">
      <w:pPr>
        <w:spacing w:after="0" w:line="240" w:lineRule="auto"/>
        <w:ind w:firstLine="720"/>
        <w:rPr>
          <w:rFonts w:ascii="Times New Roman" w:hAnsi="Times New Roman"/>
          <w:sz w:val="24"/>
          <w:szCs w:val="24"/>
        </w:rPr>
      </w:pPr>
    </w:p>
    <w:p w:rsidR="0095290E" w:rsidRDefault="0095290E" w:rsidP="0095290E">
      <w:pPr>
        <w:spacing w:after="0" w:line="240" w:lineRule="auto"/>
        <w:rPr>
          <w:rFonts w:ascii="Times New Roman" w:hAnsi="Times New Roman"/>
          <w:sz w:val="24"/>
          <w:szCs w:val="24"/>
        </w:rPr>
      </w:pPr>
      <w:proofErr w:type="spellStart"/>
      <w:r>
        <w:rPr>
          <w:rFonts w:ascii="Times New Roman" w:hAnsi="Times New Roman"/>
          <w:sz w:val="24"/>
          <w:szCs w:val="24"/>
        </w:rPr>
        <w:t>Bernhardson</w:t>
      </w:r>
      <w:proofErr w:type="spellEnd"/>
      <w:r>
        <w:rPr>
          <w:rFonts w:ascii="Times New Roman" w:hAnsi="Times New Roman"/>
          <w:sz w:val="24"/>
          <w:szCs w:val="24"/>
        </w:rPr>
        <w:t xml:space="preserve">, Wayne, </w:t>
      </w:r>
      <w:proofErr w:type="spellStart"/>
      <w:r>
        <w:rPr>
          <w:rFonts w:ascii="Times New Roman" w:hAnsi="Times New Roman"/>
          <w:sz w:val="24"/>
          <w:szCs w:val="24"/>
        </w:rPr>
        <w:t>Brosnahan</w:t>
      </w:r>
      <w:proofErr w:type="spellEnd"/>
      <w:r>
        <w:rPr>
          <w:rFonts w:ascii="Times New Roman" w:hAnsi="Times New Roman"/>
          <w:sz w:val="24"/>
          <w:szCs w:val="24"/>
        </w:rPr>
        <w:t xml:space="preserve">, Tom, et al. (1998). </w:t>
      </w:r>
      <w:r w:rsidRPr="00AB7AB1">
        <w:rPr>
          <w:rFonts w:ascii="Times New Roman" w:hAnsi="Times New Roman"/>
          <w:i/>
          <w:sz w:val="24"/>
          <w:szCs w:val="24"/>
        </w:rPr>
        <w:t>Mexico</w:t>
      </w:r>
      <w:r>
        <w:rPr>
          <w:rFonts w:ascii="Times New Roman" w:hAnsi="Times New Roman"/>
          <w:sz w:val="24"/>
          <w:szCs w:val="24"/>
        </w:rPr>
        <w:t xml:space="preserve">. Hawthorn, Australia: Lonely </w:t>
      </w:r>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ind w:firstLine="720"/>
        <w:rPr>
          <w:rFonts w:ascii="Times New Roman" w:hAnsi="Times New Roman"/>
          <w:sz w:val="24"/>
          <w:szCs w:val="24"/>
        </w:rPr>
      </w:pPr>
      <w:r>
        <w:rPr>
          <w:rFonts w:ascii="Times New Roman" w:hAnsi="Times New Roman"/>
          <w:sz w:val="24"/>
          <w:szCs w:val="24"/>
        </w:rPr>
        <w:t xml:space="preserve">Planet Publications. </w:t>
      </w:r>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rPr>
          <w:rFonts w:ascii="Times New Roman" w:hAnsi="Times New Roman"/>
          <w:sz w:val="24"/>
          <w:szCs w:val="24"/>
        </w:rPr>
      </w:pPr>
      <w:proofErr w:type="spellStart"/>
      <w:r>
        <w:rPr>
          <w:rFonts w:ascii="Times New Roman" w:hAnsi="Times New Roman"/>
          <w:sz w:val="24"/>
          <w:szCs w:val="24"/>
        </w:rPr>
        <w:t>Borunda</w:t>
      </w:r>
      <w:proofErr w:type="spellEnd"/>
      <w:r>
        <w:rPr>
          <w:rFonts w:ascii="Times New Roman" w:hAnsi="Times New Roman"/>
          <w:sz w:val="24"/>
          <w:szCs w:val="24"/>
        </w:rPr>
        <w:t xml:space="preserve">, Daniel. </w:t>
      </w:r>
      <w:proofErr w:type="gramStart"/>
      <w:r>
        <w:rPr>
          <w:rFonts w:ascii="Times New Roman" w:hAnsi="Times New Roman"/>
          <w:sz w:val="24"/>
          <w:szCs w:val="24"/>
        </w:rPr>
        <w:t>(2009, July).</w:t>
      </w:r>
      <w:proofErr w:type="gramEnd"/>
      <w:r>
        <w:rPr>
          <w:rFonts w:ascii="Times New Roman" w:hAnsi="Times New Roman"/>
          <w:sz w:val="24"/>
          <w:szCs w:val="24"/>
        </w:rPr>
        <w:t xml:space="preserve"> Cartels now killing at will in Chihuahua. </w:t>
      </w:r>
      <w:r w:rsidRPr="007E6942">
        <w:rPr>
          <w:rFonts w:ascii="Times New Roman" w:hAnsi="Times New Roman"/>
          <w:i/>
          <w:sz w:val="24"/>
          <w:szCs w:val="24"/>
        </w:rPr>
        <w:t>El Paso Times</w:t>
      </w:r>
      <w:r>
        <w:rPr>
          <w:rFonts w:ascii="Times New Roman" w:hAnsi="Times New Roman"/>
          <w:sz w:val="24"/>
          <w:szCs w:val="24"/>
        </w:rPr>
        <w:t xml:space="preserve"> (El Paso, </w:t>
      </w:r>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ind w:firstLine="720"/>
        <w:rPr>
          <w:rFonts w:ascii="Times New Roman" w:hAnsi="Times New Roman"/>
          <w:sz w:val="24"/>
          <w:szCs w:val="24"/>
        </w:rPr>
      </w:pPr>
      <w:r>
        <w:rPr>
          <w:rFonts w:ascii="Times New Roman" w:hAnsi="Times New Roman"/>
          <w:sz w:val="24"/>
          <w:szCs w:val="24"/>
        </w:rPr>
        <w:t>TX)</w:t>
      </w:r>
      <w:proofErr w:type="gramStart"/>
      <w:r>
        <w:rPr>
          <w:rFonts w:ascii="Times New Roman" w:hAnsi="Times New Roman"/>
          <w:sz w:val="24"/>
          <w:szCs w:val="24"/>
        </w:rPr>
        <w:t>.Retrieved</w:t>
      </w:r>
      <w:proofErr w:type="gramEnd"/>
      <w:r>
        <w:rPr>
          <w:rFonts w:ascii="Times New Roman" w:hAnsi="Times New Roman"/>
          <w:sz w:val="24"/>
          <w:szCs w:val="24"/>
        </w:rPr>
        <w:t xml:space="preserve"> November 30, 2009, from Westlaw Campus database.</w:t>
      </w:r>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rPr>
          <w:rFonts w:ascii="Times New Roman" w:hAnsi="Times New Roman"/>
          <w:sz w:val="24"/>
          <w:szCs w:val="24"/>
        </w:rPr>
      </w:pPr>
      <w:r>
        <w:rPr>
          <w:rFonts w:ascii="Times New Roman" w:hAnsi="Times New Roman"/>
          <w:sz w:val="24"/>
          <w:szCs w:val="24"/>
        </w:rPr>
        <w:t xml:space="preserve">Camp, </w:t>
      </w:r>
      <w:proofErr w:type="spellStart"/>
      <w:r>
        <w:rPr>
          <w:rFonts w:ascii="Times New Roman" w:hAnsi="Times New Roman"/>
          <w:sz w:val="24"/>
          <w:szCs w:val="24"/>
        </w:rPr>
        <w:t>Roderic</w:t>
      </w:r>
      <w:proofErr w:type="spellEnd"/>
      <w:r>
        <w:rPr>
          <w:rFonts w:ascii="Times New Roman" w:hAnsi="Times New Roman"/>
          <w:sz w:val="24"/>
          <w:szCs w:val="24"/>
        </w:rPr>
        <w:t xml:space="preserve">. (2007). </w:t>
      </w:r>
      <w:r w:rsidRPr="00233B20">
        <w:rPr>
          <w:rFonts w:ascii="Times New Roman" w:hAnsi="Times New Roman"/>
          <w:i/>
          <w:sz w:val="24"/>
          <w:szCs w:val="24"/>
        </w:rPr>
        <w:t xml:space="preserve">Politics in Mexico: The Democratic </w:t>
      </w:r>
      <w:proofErr w:type="spellStart"/>
      <w:r w:rsidRPr="00233B20">
        <w:rPr>
          <w:rFonts w:ascii="Times New Roman" w:hAnsi="Times New Roman"/>
          <w:i/>
          <w:sz w:val="24"/>
          <w:szCs w:val="24"/>
        </w:rPr>
        <w:t>Consilidation</w:t>
      </w:r>
      <w:proofErr w:type="spellEnd"/>
      <w:r>
        <w:rPr>
          <w:rFonts w:ascii="Times New Roman" w:hAnsi="Times New Roman"/>
          <w:sz w:val="24"/>
          <w:szCs w:val="24"/>
        </w:rPr>
        <w:t xml:space="preserve"> 5</w:t>
      </w:r>
      <w:r w:rsidRPr="00C96D94">
        <w:rPr>
          <w:rFonts w:ascii="Times New Roman" w:hAnsi="Times New Roman"/>
          <w:sz w:val="24"/>
          <w:szCs w:val="24"/>
          <w:vertAlign w:val="superscript"/>
        </w:rPr>
        <w:t>th</w:t>
      </w:r>
      <w:r>
        <w:rPr>
          <w:rFonts w:ascii="Times New Roman" w:hAnsi="Times New Roman"/>
          <w:sz w:val="24"/>
          <w:szCs w:val="24"/>
        </w:rPr>
        <w:t xml:space="preserve"> </w:t>
      </w:r>
      <w:proofErr w:type="gramStart"/>
      <w:r>
        <w:rPr>
          <w:rFonts w:ascii="Times New Roman" w:hAnsi="Times New Roman"/>
          <w:sz w:val="24"/>
          <w:szCs w:val="24"/>
        </w:rPr>
        <w:t>ed</w:t>
      </w:r>
      <w:proofErr w:type="gramEnd"/>
      <w:r>
        <w:rPr>
          <w:rFonts w:ascii="Times New Roman" w:hAnsi="Times New Roman"/>
          <w:sz w:val="24"/>
          <w:szCs w:val="24"/>
        </w:rPr>
        <w:t xml:space="preserve">. New York: </w:t>
      </w:r>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ind w:firstLine="720"/>
        <w:rPr>
          <w:rFonts w:ascii="Times New Roman" w:hAnsi="Times New Roman"/>
          <w:sz w:val="24"/>
          <w:szCs w:val="24"/>
        </w:rPr>
      </w:pPr>
      <w:proofErr w:type="gramStart"/>
      <w:r>
        <w:rPr>
          <w:rFonts w:ascii="Times New Roman" w:hAnsi="Times New Roman"/>
          <w:sz w:val="24"/>
          <w:szCs w:val="24"/>
        </w:rPr>
        <w:t>Oxford University Press.</w:t>
      </w:r>
      <w:proofErr w:type="gramEnd"/>
      <w:r>
        <w:rPr>
          <w:rFonts w:ascii="Times New Roman" w:hAnsi="Times New Roman"/>
          <w:sz w:val="24"/>
          <w:szCs w:val="24"/>
        </w:rPr>
        <w:t xml:space="preserve"> </w:t>
      </w:r>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rPr>
          <w:rFonts w:ascii="Times New Roman" w:hAnsi="Times New Roman"/>
          <w:sz w:val="24"/>
          <w:szCs w:val="24"/>
        </w:rPr>
      </w:pPr>
      <w:proofErr w:type="spellStart"/>
      <w:proofErr w:type="gramStart"/>
      <w:r>
        <w:rPr>
          <w:rFonts w:ascii="Times New Roman" w:hAnsi="Times New Roman"/>
          <w:sz w:val="24"/>
          <w:szCs w:val="24"/>
        </w:rPr>
        <w:t>Congreso</w:t>
      </w:r>
      <w:proofErr w:type="spellEnd"/>
      <w:r>
        <w:rPr>
          <w:rFonts w:ascii="Times New Roman" w:hAnsi="Times New Roman"/>
          <w:sz w:val="24"/>
          <w:szCs w:val="24"/>
        </w:rPr>
        <w:t xml:space="preserve"> del Estado de Chihuahua.</w:t>
      </w:r>
      <w:proofErr w:type="gramEnd"/>
      <w:r>
        <w:rPr>
          <w:rFonts w:ascii="Times New Roman" w:hAnsi="Times New Roman"/>
          <w:sz w:val="24"/>
          <w:szCs w:val="24"/>
        </w:rPr>
        <w:t xml:space="preserve"> (2009). Retrieved October 15, 2009, from </w:t>
      </w:r>
    </w:p>
    <w:p w:rsidR="0095290E" w:rsidRDefault="0095290E" w:rsidP="0095290E">
      <w:pPr>
        <w:spacing w:after="0" w:line="240" w:lineRule="auto"/>
        <w:rPr>
          <w:rFonts w:ascii="Times New Roman" w:hAnsi="Times New Roman"/>
          <w:sz w:val="24"/>
          <w:szCs w:val="24"/>
        </w:rPr>
      </w:pPr>
    </w:p>
    <w:p w:rsidR="0095290E" w:rsidRPr="000C4DD8" w:rsidRDefault="00CD4A98" w:rsidP="0095290E">
      <w:pPr>
        <w:spacing w:after="0" w:line="240" w:lineRule="auto"/>
        <w:ind w:firstLine="720"/>
        <w:rPr>
          <w:rFonts w:ascii="Times New Roman" w:hAnsi="Times New Roman"/>
          <w:sz w:val="24"/>
          <w:szCs w:val="24"/>
        </w:rPr>
      </w:pPr>
      <w:hyperlink r:id="rId9" w:history="1">
        <w:r w:rsidR="0095290E" w:rsidRPr="007A4534">
          <w:rPr>
            <w:rFonts w:ascii="Times New Roman" w:hAnsi="Times New Roman"/>
            <w:sz w:val="24"/>
            <w:szCs w:val="24"/>
          </w:rPr>
          <w:t>http://www.congresochihuahua.gob.mx/</w:t>
        </w:r>
      </w:hyperlink>
      <w:r w:rsidR="0095290E" w:rsidRPr="000C4DD8">
        <w:rPr>
          <w:rFonts w:ascii="Times New Roman" w:hAnsi="Times New Roman"/>
          <w:sz w:val="24"/>
          <w:szCs w:val="24"/>
        </w:rPr>
        <w:t xml:space="preserve"> </w:t>
      </w:r>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rPr>
          <w:rFonts w:ascii="Times New Roman" w:hAnsi="Times New Roman"/>
          <w:sz w:val="24"/>
          <w:szCs w:val="24"/>
        </w:rPr>
      </w:pPr>
      <w:proofErr w:type="spellStart"/>
      <w:r>
        <w:rPr>
          <w:rFonts w:ascii="Times New Roman" w:hAnsi="Times New Roman"/>
          <w:sz w:val="24"/>
          <w:szCs w:val="24"/>
        </w:rPr>
        <w:t>Ellingwood</w:t>
      </w:r>
      <w:proofErr w:type="spellEnd"/>
      <w:r>
        <w:rPr>
          <w:rFonts w:ascii="Times New Roman" w:hAnsi="Times New Roman"/>
          <w:sz w:val="24"/>
          <w:szCs w:val="24"/>
        </w:rPr>
        <w:t xml:space="preserve">, Ken. (a) (2009, February). Governor of Mexico’s Chihuahua state downplays </w:t>
      </w:r>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ind w:firstLine="720"/>
        <w:rPr>
          <w:rFonts w:ascii="Times New Roman" w:hAnsi="Times New Roman"/>
          <w:sz w:val="24"/>
          <w:szCs w:val="24"/>
        </w:rPr>
      </w:pPr>
      <w:proofErr w:type="gramStart"/>
      <w:r>
        <w:rPr>
          <w:rFonts w:ascii="Times New Roman" w:hAnsi="Times New Roman"/>
          <w:sz w:val="24"/>
          <w:szCs w:val="24"/>
        </w:rPr>
        <w:t>attack</w:t>
      </w:r>
      <w:proofErr w:type="gramEnd"/>
      <w:r>
        <w:rPr>
          <w:rFonts w:ascii="Times New Roman" w:hAnsi="Times New Roman"/>
          <w:sz w:val="24"/>
          <w:szCs w:val="24"/>
        </w:rPr>
        <w:t xml:space="preserve">. </w:t>
      </w:r>
      <w:proofErr w:type="gramStart"/>
      <w:r w:rsidRPr="00592A45">
        <w:rPr>
          <w:rFonts w:ascii="Times New Roman" w:hAnsi="Times New Roman"/>
          <w:i/>
          <w:sz w:val="24"/>
          <w:szCs w:val="24"/>
        </w:rPr>
        <w:t>The Los Angeles Times</w:t>
      </w:r>
      <w:r>
        <w:rPr>
          <w:rFonts w:ascii="Times New Roman" w:hAnsi="Times New Roman"/>
          <w:sz w:val="24"/>
          <w:szCs w:val="24"/>
        </w:rPr>
        <w:t>.</w:t>
      </w:r>
      <w:proofErr w:type="gramEnd"/>
      <w:r>
        <w:rPr>
          <w:rFonts w:ascii="Times New Roman" w:hAnsi="Times New Roman"/>
          <w:sz w:val="24"/>
          <w:szCs w:val="24"/>
        </w:rPr>
        <w:t xml:space="preserve"> Retrieved October 14, 2009, from Westlaw Campus </w:t>
      </w:r>
    </w:p>
    <w:p w:rsidR="0095290E" w:rsidRDefault="0095290E" w:rsidP="0095290E">
      <w:pPr>
        <w:spacing w:after="0" w:line="240" w:lineRule="auto"/>
        <w:ind w:left="720"/>
        <w:rPr>
          <w:rFonts w:ascii="Times New Roman" w:hAnsi="Times New Roman"/>
          <w:sz w:val="24"/>
          <w:szCs w:val="24"/>
        </w:rPr>
      </w:pPr>
    </w:p>
    <w:p w:rsidR="0095290E" w:rsidRDefault="0095290E" w:rsidP="0095290E">
      <w:pPr>
        <w:spacing w:after="0" w:line="240" w:lineRule="auto"/>
        <w:ind w:left="720"/>
        <w:rPr>
          <w:rFonts w:ascii="Times New Roman" w:hAnsi="Times New Roman"/>
          <w:sz w:val="24"/>
          <w:szCs w:val="24"/>
        </w:rPr>
      </w:pPr>
      <w:proofErr w:type="gramStart"/>
      <w:r>
        <w:rPr>
          <w:rFonts w:ascii="Times New Roman" w:hAnsi="Times New Roman"/>
          <w:sz w:val="24"/>
          <w:szCs w:val="24"/>
        </w:rPr>
        <w:t>database</w:t>
      </w:r>
      <w:proofErr w:type="gramEnd"/>
      <w:r>
        <w:rPr>
          <w:rFonts w:ascii="Times New Roman" w:hAnsi="Times New Roman"/>
          <w:sz w:val="24"/>
          <w:szCs w:val="24"/>
        </w:rPr>
        <w:t>.</w:t>
      </w:r>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rPr>
          <w:rFonts w:ascii="Times New Roman" w:hAnsi="Times New Roman"/>
          <w:sz w:val="24"/>
          <w:szCs w:val="24"/>
        </w:rPr>
      </w:pPr>
      <w:proofErr w:type="spellStart"/>
      <w:r>
        <w:rPr>
          <w:rFonts w:ascii="Times New Roman" w:hAnsi="Times New Roman"/>
          <w:sz w:val="24"/>
          <w:szCs w:val="24"/>
        </w:rPr>
        <w:t>Ellingwood</w:t>
      </w:r>
      <w:proofErr w:type="spellEnd"/>
      <w:r>
        <w:rPr>
          <w:rFonts w:ascii="Times New Roman" w:hAnsi="Times New Roman"/>
          <w:sz w:val="24"/>
          <w:szCs w:val="24"/>
        </w:rPr>
        <w:t xml:space="preserve">, Ken. (b) (2009, September). Mexico under siege; Juarez massacre chillingly </w:t>
      </w:r>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ind w:firstLine="720"/>
        <w:rPr>
          <w:rFonts w:ascii="Times New Roman" w:hAnsi="Times New Roman"/>
          <w:sz w:val="24"/>
          <w:szCs w:val="24"/>
        </w:rPr>
      </w:pPr>
      <w:proofErr w:type="gramStart"/>
      <w:r>
        <w:rPr>
          <w:rFonts w:ascii="Times New Roman" w:hAnsi="Times New Roman"/>
          <w:sz w:val="24"/>
          <w:szCs w:val="24"/>
        </w:rPr>
        <w:t>routine</w:t>
      </w:r>
      <w:proofErr w:type="gramEnd"/>
      <w:r>
        <w:rPr>
          <w:rFonts w:ascii="Times New Roman" w:hAnsi="Times New Roman"/>
          <w:sz w:val="24"/>
          <w:szCs w:val="24"/>
        </w:rPr>
        <w:t xml:space="preserve">; Gunmen kill 18 at rehab clinic, after a week when 75 died. Since last year, 3,000 </w:t>
      </w:r>
    </w:p>
    <w:p w:rsidR="0095290E" w:rsidRDefault="0095290E" w:rsidP="0095290E">
      <w:pPr>
        <w:spacing w:after="0" w:line="240" w:lineRule="auto"/>
        <w:ind w:firstLine="720"/>
        <w:rPr>
          <w:rFonts w:ascii="Times New Roman" w:hAnsi="Times New Roman"/>
          <w:sz w:val="24"/>
          <w:szCs w:val="24"/>
        </w:rPr>
      </w:pPr>
    </w:p>
    <w:p w:rsidR="0095290E" w:rsidRDefault="0095290E" w:rsidP="0095290E">
      <w:pPr>
        <w:spacing w:after="0" w:line="240" w:lineRule="auto"/>
        <w:ind w:firstLine="720"/>
        <w:rPr>
          <w:rFonts w:ascii="Times New Roman" w:hAnsi="Times New Roman"/>
          <w:sz w:val="24"/>
          <w:szCs w:val="24"/>
        </w:rPr>
      </w:pPr>
      <w:proofErr w:type="gramStart"/>
      <w:r>
        <w:rPr>
          <w:rFonts w:ascii="Times New Roman" w:hAnsi="Times New Roman"/>
          <w:sz w:val="24"/>
          <w:szCs w:val="24"/>
        </w:rPr>
        <w:t>have</w:t>
      </w:r>
      <w:proofErr w:type="gramEnd"/>
      <w:r>
        <w:rPr>
          <w:rFonts w:ascii="Times New Roman" w:hAnsi="Times New Roman"/>
          <w:sz w:val="24"/>
          <w:szCs w:val="24"/>
        </w:rPr>
        <w:t xml:space="preserve"> been slain. </w:t>
      </w:r>
      <w:proofErr w:type="gramStart"/>
      <w:r w:rsidRPr="00864C25">
        <w:rPr>
          <w:rFonts w:ascii="Times New Roman" w:hAnsi="Times New Roman"/>
          <w:i/>
          <w:sz w:val="24"/>
          <w:szCs w:val="24"/>
        </w:rPr>
        <w:t>The Los Angeles Times</w:t>
      </w:r>
      <w:r>
        <w:rPr>
          <w:rFonts w:ascii="Times New Roman" w:hAnsi="Times New Roman"/>
          <w:sz w:val="24"/>
          <w:szCs w:val="24"/>
        </w:rPr>
        <w:t>.</w:t>
      </w:r>
      <w:proofErr w:type="gramEnd"/>
      <w:r>
        <w:rPr>
          <w:rFonts w:ascii="Times New Roman" w:hAnsi="Times New Roman"/>
          <w:sz w:val="24"/>
          <w:szCs w:val="24"/>
        </w:rPr>
        <w:t xml:space="preserve"> Retrieved October 14, 2009, from Westlaw </w:t>
      </w:r>
    </w:p>
    <w:p w:rsidR="0095290E" w:rsidRDefault="0095290E" w:rsidP="0095290E">
      <w:pPr>
        <w:spacing w:after="0" w:line="240" w:lineRule="auto"/>
        <w:ind w:firstLine="720"/>
        <w:rPr>
          <w:rFonts w:ascii="Times New Roman" w:hAnsi="Times New Roman"/>
          <w:sz w:val="24"/>
          <w:szCs w:val="24"/>
        </w:rPr>
      </w:pPr>
    </w:p>
    <w:p w:rsidR="0095290E" w:rsidRDefault="0095290E" w:rsidP="0095290E">
      <w:pPr>
        <w:spacing w:after="0" w:line="240" w:lineRule="auto"/>
        <w:ind w:firstLine="720"/>
        <w:rPr>
          <w:rFonts w:ascii="Times New Roman" w:hAnsi="Times New Roman"/>
          <w:sz w:val="24"/>
          <w:szCs w:val="24"/>
        </w:rPr>
      </w:pPr>
      <w:r>
        <w:rPr>
          <w:rFonts w:ascii="Times New Roman" w:hAnsi="Times New Roman"/>
          <w:sz w:val="24"/>
          <w:szCs w:val="24"/>
        </w:rPr>
        <w:t>Campus database.</w:t>
      </w:r>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rPr>
          <w:rFonts w:ascii="Times New Roman" w:hAnsi="Times New Roman"/>
          <w:sz w:val="24"/>
          <w:szCs w:val="24"/>
        </w:rPr>
      </w:pPr>
      <w:proofErr w:type="spellStart"/>
      <w:r w:rsidRPr="00010D5A">
        <w:rPr>
          <w:rFonts w:ascii="Times New Roman" w:hAnsi="Times New Roman"/>
          <w:sz w:val="24"/>
          <w:szCs w:val="24"/>
          <w:lang w:val="fr-FR"/>
        </w:rPr>
        <w:t>Gobierno</w:t>
      </w:r>
      <w:proofErr w:type="spellEnd"/>
      <w:r w:rsidRPr="00010D5A">
        <w:rPr>
          <w:rFonts w:ascii="Times New Roman" w:hAnsi="Times New Roman"/>
          <w:sz w:val="24"/>
          <w:szCs w:val="24"/>
          <w:lang w:val="fr-FR"/>
        </w:rPr>
        <w:t xml:space="preserve"> </w:t>
      </w:r>
      <w:proofErr w:type="spellStart"/>
      <w:r w:rsidRPr="00010D5A">
        <w:rPr>
          <w:rFonts w:ascii="Times New Roman" w:hAnsi="Times New Roman"/>
          <w:sz w:val="24"/>
          <w:szCs w:val="24"/>
          <w:lang w:val="fr-FR"/>
        </w:rPr>
        <w:t>del</w:t>
      </w:r>
      <w:proofErr w:type="spellEnd"/>
      <w:r w:rsidRPr="00010D5A">
        <w:rPr>
          <w:rFonts w:ascii="Times New Roman" w:hAnsi="Times New Roman"/>
          <w:sz w:val="24"/>
          <w:szCs w:val="24"/>
          <w:lang w:val="fr-FR"/>
        </w:rPr>
        <w:t xml:space="preserve"> </w:t>
      </w:r>
      <w:proofErr w:type="spellStart"/>
      <w:r w:rsidRPr="00010D5A">
        <w:rPr>
          <w:rFonts w:ascii="Times New Roman" w:hAnsi="Times New Roman"/>
          <w:sz w:val="24"/>
          <w:szCs w:val="24"/>
          <w:lang w:val="fr-FR"/>
        </w:rPr>
        <w:t>Estado</w:t>
      </w:r>
      <w:proofErr w:type="spellEnd"/>
      <w:r w:rsidRPr="00010D5A">
        <w:rPr>
          <w:rFonts w:ascii="Times New Roman" w:hAnsi="Times New Roman"/>
          <w:sz w:val="24"/>
          <w:szCs w:val="24"/>
          <w:lang w:val="fr-FR"/>
        </w:rPr>
        <w:t xml:space="preserve"> de Chihuahua. </w:t>
      </w:r>
      <w:proofErr w:type="gramStart"/>
      <w:r w:rsidRPr="003B02CB">
        <w:rPr>
          <w:rFonts w:ascii="Times New Roman" w:hAnsi="Times New Roman"/>
          <w:sz w:val="24"/>
          <w:szCs w:val="24"/>
        </w:rPr>
        <w:t xml:space="preserve">(2009) </w:t>
      </w:r>
      <w:r w:rsidRPr="003B02CB">
        <w:rPr>
          <w:rFonts w:ascii="Times New Roman" w:hAnsi="Times New Roman"/>
          <w:i/>
          <w:sz w:val="24"/>
          <w:szCs w:val="24"/>
        </w:rPr>
        <w:t>Histor</w:t>
      </w:r>
      <w:r>
        <w:rPr>
          <w:rFonts w:ascii="Times New Roman" w:hAnsi="Times New Roman"/>
          <w:i/>
          <w:sz w:val="24"/>
          <w:szCs w:val="24"/>
        </w:rPr>
        <w:t>ical Facts</w:t>
      </w:r>
      <w:r>
        <w:rPr>
          <w:rFonts w:ascii="Times New Roman" w:hAnsi="Times New Roman"/>
          <w:sz w:val="24"/>
          <w:szCs w:val="24"/>
        </w:rPr>
        <w:t>.</w:t>
      </w:r>
      <w:proofErr w:type="gramEnd"/>
      <w:r>
        <w:rPr>
          <w:rFonts w:ascii="Times New Roman" w:hAnsi="Times New Roman"/>
          <w:sz w:val="24"/>
          <w:szCs w:val="24"/>
        </w:rPr>
        <w:t xml:space="preserve"> </w:t>
      </w:r>
      <w:r w:rsidRPr="003B02CB">
        <w:rPr>
          <w:rFonts w:ascii="Times New Roman" w:hAnsi="Times New Roman"/>
          <w:sz w:val="24"/>
          <w:szCs w:val="24"/>
        </w:rPr>
        <w:t>Retrieved</w:t>
      </w:r>
      <w:r>
        <w:rPr>
          <w:rFonts w:ascii="Times New Roman" w:hAnsi="Times New Roman"/>
          <w:sz w:val="24"/>
          <w:szCs w:val="24"/>
        </w:rPr>
        <w:t xml:space="preserve"> October 15, 2009, from </w:t>
      </w:r>
    </w:p>
    <w:p w:rsidR="0095290E" w:rsidRDefault="0095290E" w:rsidP="0095290E">
      <w:pPr>
        <w:spacing w:after="0" w:line="240" w:lineRule="auto"/>
        <w:rPr>
          <w:rFonts w:ascii="Times New Roman" w:hAnsi="Times New Roman"/>
          <w:sz w:val="24"/>
          <w:szCs w:val="24"/>
        </w:rPr>
      </w:pPr>
    </w:p>
    <w:p w:rsidR="0095290E" w:rsidRPr="000C4DD8" w:rsidRDefault="00CD4A98" w:rsidP="0095290E">
      <w:pPr>
        <w:spacing w:after="0" w:line="240" w:lineRule="auto"/>
        <w:ind w:firstLine="720"/>
        <w:rPr>
          <w:rFonts w:ascii="Times New Roman" w:hAnsi="Times New Roman"/>
          <w:sz w:val="24"/>
          <w:szCs w:val="24"/>
        </w:rPr>
      </w:pPr>
      <w:hyperlink r:id="rId10" w:history="1">
        <w:r w:rsidR="0095290E" w:rsidRPr="003B02CB">
          <w:rPr>
            <w:rFonts w:ascii="Times New Roman" w:hAnsi="Times New Roman"/>
            <w:sz w:val="24"/>
            <w:szCs w:val="24"/>
          </w:rPr>
          <w:t>http://www.chihuahua.gob.mx</w:t>
        </w:r>
      </w:hyperlink>
      <w:r w:rsidR="0095290E" w:rsidRPr="003B02CB">
        <w:rPr>
          <w:rFonts w:ascii="Times New Roman" w:hAnsi="Times New Roman"/>
          <w:sz w:val="24"/>
          <w:szCs w:val="24"/>
        </w:rPr>
        <w:t xml:space="preserve">  </w:t>
      </w:r>
    </w:p>
    <w:p w:rsidR="0095290E" w:rsidRPr="003B02CB" w:rsidRDefault="0095290E" w:rsidP="0095290E">
      <w:pPr>
        <w:spacing w:after="0" w:line="240" w:lineRule="auto"/>
        <w:rPr>
          <w:rFonts w:ascii="Times New Roman" w:hAnsi="Times New Roman"/>
          <w:sz w:val="24"/>
          <w:szCs w:val="24"/>
        </w:rPr>
      </w:pPr>
    </w:p>
    <w:p w:rsidR="0095290E" w:rsidRDefault="0095290E" w:rsidP="0095290E">
      <w:pPr>
        <w:rPr>
          <w:rFonts w:ascii="Times New Roman" w:hAnsi="Times New Roman"/>
          <w:sz w:val="24"/>
          <w:szCs w:val="24"/>
        </w:rPr>
      </w:pPr>
      <w:proofErr w:type="spellStart"/>
      <w:r>
        <w:rPr>
          <w:rFonts w:ascii="Times New Roman" w:hAnsi="Times New Roman"/>
          <w:sz w:val="24"/>
          <w:szCs w:val="24"/>
        </w:rPr>
        <w:t>Hufbauer</w:t>
      </w:r>
      <w:proofErr w:type="spellEnd"/>
      <w:r>
        <w:rPr>
          <w:rFonts w:ascii="Times New Roman" w:hAnsi="Times New Roman"/>
          <w:sz w:val="24"/>
          <w:szCs w:val="24"/>
        </w:rPr>
        <w:t xml:space="preserve">, Gary, &amp; Schott, Jeffrey. (2005). </w:t>
      </w:r>
      <w:r w:rsidRPr="005237AB">
        <w:rPr>
          <w:rFonts w:ascii="Times New Roman" w:hAnsi="Times New Roman"/>
          <w:i/>
          <w:sz w:val="24"/>
          <w:szCs w:val="24"/>
        </w:rPr>
        <w:t>NAFTA Revisited: Achievements and Challenges</w:t>
      </w:r>
      <w:r>
        <w:rPr>
          <w:rFonts w:ascii="Times New Roman" w:hAnsi="Times New Roman"/>
          <w:sz w:val="24"/>
          <w:szCs w:val="24"/>
        </w:rPr>
        <w:t xml:space="preserve">. </w:t>
      </w:r>
    </w:p>
    <w:p w:rsidR="00DE1DCE" w:rsidRDefault="0095290E" w:rsidP="001B357B">
      <w:pPr>
        <w:ind w:firstLine="720"/>
        <w:rPr>
          <w:rFonts w:ascii="Times New Roman" w:hAnsi="Times New Roman"/>
          <w:sz w:val="24"/>
          <w:szCs w:val="24"/>
        </w:rPr>
      </w:pPr>
      <w:r>
        <w:rPr>
          <w:rFonts w:ascii="Times New Roman" w:hAnsi="Times New Roman"/>
          <w:sz w:val="24"/>
          <w:szCs w:val="24"/>
        </w:rPr>
        <w:t xml:space="preserve">Washington, </w:t>
      </w:r>
      <w:proofErr w:type="gramStart"/>
      <w:r>
        <w:rPr>
          <w:rFonts w:ascii="Times New Roman" w:hAnsi="Times New Roman"/>
          <w:sz w:val="24"/>
          <w:szCs w:val="24"/>
        </w:rPr>
        <w:t>D.C.:</w:t>
      </w:r>
      <w:proofErr w:type="gramEnd"/>
      <w:r>
        <w:rPr>
          <w:rFonts w:ascii="Times New Roman" w:hAnsi="Times New Roman"/>
          <w:sz w:val="24"/>
          <w:szCs w:val="24"/>
        </w:rPr>
        <w:t xml:space="preserve"> Institute for International Economics.   </w:t>
      </w:r>
    </w:p>
    <w:p w:rsidR="0095290E" w:rsidRDefault="0095290E" w:rsidP="0095290E">
      <w:pPr>
        <w:rPr>
          <w:rFonts w:ascii="Times New Roman" w:hAnsi="Times New Roman"/>
          <w:sz w:val="24"/>
          <w:szCs w:val="24"/>
        </w:rPr>
      </w:pPr>
      <w:r>
        <w:rPr>
          <w:rFonts w:ascii="Times New Roman" w:hAnsi="Times New Roman"/>
          <w:sz w:val="24"/>
          <w:szCs w:val="24"/>
        </w:rPr>
        <w:t>Henderson, Timothy, &amp; Joseph, Gilbert. (Eds.). (2002)</w:t>
      </w:r>
      <w:proofErr w:type="gramStart"/>
      <w:r>
        <w:rPr>
          <w:rFonts w:ascii="Times New Roman" w:hAnsi="Times New Roman"/>
          <w:sz w:val="24"/>
          <w:szCs w:val="24"/>
        </w:rPr>
        <w:t>.The</w:t>
      </w:r>
      <w:proofErr w:type="gramEnd"/>
      <w:r>
        <w:rPr>
          <w:rFonts w:ascii="Times New Roman" w:hAnsi="Times New Roman"/>
          <w:sz w:val="24"/>
          <w:szCs w:val="24"/>
        </w:rPr>
        <w:t xml:space="preserve"> Mexico Reader: History, Culture, </w:t>
      </w:r>
    </w:p>
    <w:p w:rsidR="0095290E" w:rsidRDefault="0095290E" w:rsidP="0095290E">
      <w:pPr>
        <w:ind w:firstLine="720"/>
        <w:rPr>
          <w:rFonts w:ascii="Times New Roman" w:hAnsi="Times New Roman"/>
          <w:sz w:val="24"/>
          <w:szCs w:val="24"/>
        </w:rPr>
      </w:pPr>
      <w:r>
        <w:rPr>
          <w:rFonts w:ascii="Times New Roman" w:hAnsi="Times New Roman"/>
          <w:sz w:val="24"/>
          <w:szCs w:val="24"/>
        </w:rPr>
        <w:t xml:space="preserve">Politics. Durham and London: Duke University Press. </w:t>
      </w:r>
    </w:p>
    <w:p w:rsidR="0095290E" w:rsidRDefault="0095290E" w:rsidP="0095290E">
      <w:pPr>
        <w:rPr>
          <w:rFonts w:ascii="Times New Roman" w:hAnsi="Times New Roman"/>
          <w:sz w:val="24"/>
          <w:szCs w:val="24"/>
        </w:rPr>
      </w:pPr>
      <w:proofErr w:type="gramStart"/>
      <w:r>
        <w:rPr>
          <w:rFonts w:ascii="Times New Roman" w:hAnsi="Times New Roman"/>
          <w:sz w:val="24"/>
          <w:szCs w:val="24"/>
        </w:rPr>
        <w:t>International Centre for Sustainable Cities.</w:t>
      </w:r>
      <w:proofErr w:type="gramEnd"/>
      <w:r>
        <w:rPr>
          <w:rFonts w:ascii="Times New Roman" w:hAnsi="Times New Roman"/>
          <w:sz w:val="24"/>
          <w:szCs w:val="24"/>
        </w:rPr>
        <w:t xml:space="preserve"> (2009)</w:t>
      </w:r>
      <w:proofErr w:type="gramStart"/>
      <w:r>
        <w:rPr>
          <w:rFonts w:ascii="Times New Roman" w:hAnsi="Times New Roman"/>
          <w:sz w:val="24"/>
          <w:szCs w:val="24"/>
        </w:rPr>
        <w:t xml:space="preserve">. </w:t>
      </w:r>
      <w:r w:rsidRPr="004F2CD4">
        <w:rPr>
          <w:rFonts w:ascii="Times New Roman" w:hAnsi="Times New Roman"/>
          <w:i/>
          <w:sz w:val="24"/>
          <w:szCs w:val="24"/>
        </w:rPr>
        <w:t>Chihuahua, Mexico</w:t>
      </w:r>
      <w:r>
        <w:rPr>
          <w:rFonts w:ascii="Times New Roman" w:hAnsi="Times New Roman"/>
          <w:sz w:val="24"/>
          <w:szCs w:val="24"/>
        </w:rPr>
        <w:t>.</w:t>
      </w:r>
      <w:proofErr w:type="gramEnd"/>
      <w:r>
        <w:rPr>
          <w:rFonts w:ascii="Times New Roman" w:hAnsi="Times New Roman"/>
          <w:sz w:val="24"/>
          <w:szCs w:val="24"/>
        </w:rPr>
        <w:t xml:space="preserve"> Retrieved December 2, </w:t>
      </w:r>
    </w:p>
    <w:p w:rsidR="0095290E" w:rsidRDefault="0095290E" w:rsidP="0095290E">
      <w:pPr>
        <w:ind w:firstLine="720"/>
      </w:pPr>
      <w:r>
        <w:rPr>
          <w:rFonts w:ascii="Times New Roman" w:hAnsi="Times New Roman"/>
          <w:sz w:val="24"/>
          <w:szCs w:val="24"/>
        </w:rPr>
        <w:t xml:space="preserve">2009, from </w:t>
      </w:r>
      <w:hyperlink r:id="rId11" w:history="1">
        <w:r w:rsidRPr="00EC7645">
          <w:rPr>
            <w:rFonts w:ascii="Times New Roman" w:hAnsi="Times New Roman"/>
            <w:sz w:val="24"/>
            <w:szCs w:val="24"/>
          </w:rPr>
          <w:t>http://sustainablecities.net/plusnetwork/plus-cities/chihuahua-mexico</w:t>
        </w:r>
      </w:hyperlink>
      <w:r>
        <w:t xml:space="preserve"> </w:t>
      </w:r>
    </w:p>
    <w:p w:rsidR="0095290E" w:rsidRDefault="0095290E" w:rsidP="0095290E">
      <w:pPr>
        <w:spacing w:after="0" w:line="240" w:lineRule="auto"/>
        <w:rPr>
          <w:rFonts w:ascii="Times New Roman" w:hAnsi="Times New Roman"/>
          <w:sz w:val="24"/>
          <w:szCs w:val="24"/>
        </w:rPr>
      </w:pPr>
      <w:r>
        <w:rPr>
          <w:rFonts w:ascii="Times New Roman" w:hAnsi="Times New Roman"/>
          <w:sz w:val="24"/>
          <w:szCs w:val="24"/>
        </w:rPr>
        <w:t>MacLeod, Deirdre. (2003)</w:t>
      </w:r>
      <w:proofErr w:type="gramStart"/>
      <w:r>
        <w:rPr>
          <w:rFonts w:ascii="Times New Roman" w:hAnsi="Times New Roman"/>
          <w:sz w:val="24"/>
          <w:szCs w:val="24"/>
        </w:rPr>
        <w:t xml:space="preserve">. </w:t>
      </w:r>
      <w:r w:rsidRPr="00FC4F2B">
        <w:rPr>
          <w:rFonts w:ascii="Times New Roman" w:hAnsi="Times New Roman"/>
          <w:i/>
          <w:sz w:val="24"/>
          <w:szCs w:val="24"/>
        </w:rPr>
        <w:t>The States of Northern Mexico</w:t>
      </w:r>
      <w:r>
        <w:rPr>
          <w:rFonts w:ascii="Times New Roman" w:hAnsi="Times New Roman"/>
          <w:sz w:val="24"/>
          <w:szCs w:val="24"/>
        </w:rPr>
        <w:t>.</w:t>
      </w:r>
      <w:proofErr w:type="gramEnd"/>
      <w:r>
        <w:rPr>
          <w:rFonts w:ascii="Times New Roman" w:hAnsi="Times New Roman"/>
          <w:sz w:val="24"/>
          <w:szCs w:val="24"/>
        </w:rPr>
        <w:t xml:space="preserve"> Philadelphia: Mason Crest </w:t>
      </w:r>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ind w:firstLine="720"/>
        <w:rPr>
          <w:rFonts w:ascii="Times New Roman" w:hAnsi="Times New Roman"/>
          <w:sz w:val="24"/>
          <w:szCs w:val="24"/>
        </w:rPr>
      </w:pPr>
      <w:r>
        <w:rPr>
          <w:rFonts w:ascii="Times New Roman" w:hAnsi="Times New Roman"/>
          <w:sz w:val="24"/>
          <w:szCs w:val="24"/>
        </w:rPr>
        <w:t>Publishers.</w:t>
      </w:r>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rPr>
          <w:rFonts w:ascii="Times New Roman" w:hAnsi="Times New Roman"/>
          <w:sz w:val="24"/>
          <w:szCs w:val="24"/>
        </w:rPr>
      </w:pPr>
      <w:proofErr w:type="gramStart"/>
      <w:r>
        <w:rPr>
          <w:rFonts w:ascii="Times New Roman" w:hAnsi="Times New Roman"/>
          <w:sz w:val="24"/>
          <w:szCs w:val="24"/>
        </w:rPr>
        <w:t xml:space="preserve">Merrill, Tim, &amp; Ramon </w:t>
      </w:r>
      <w:proofErr w:type="spellStart"/>
      <w:r>
        <w:rPr>
          <w:rFonts w:ascii="Times New Roman" w:hAnsi="Times New Roman"/>
          <w:sz w:val="24"/>
          <w:szCs w:val="24"/>
        </w:rPr>
        <w:t>Miró</w:t>
      </w:r>
      <w:proofErr w:type="spellEnd"/>
      <w:r>
        <w:rPr>
          <w:rFonts w:ascii="Times New Roman" w:hAnsi="Times New Roman"/>
          <w:sz w:val="24"/>
          <w:szCs w:val="24"/>
        </w:rPr>
        <w:t>.</w:t>
      </w:r>
      <w:proofErr w:type="gramEnd"/>
      <w:r>
        <w:rPr>
          <w:rFonts w:ascii="Times New Roman" w:hAnsi="Times New Roman"/>
          <w:sz w:val="24"/>
          <w:szCs w:val="24"/>
        </w:rPr>
        <w:t xml:space="preserve"> (Eds.). (1996). </w:t>
      </w:r>
      <w:r w:rsidRPr="00A8360E">
        <w:rPr>
          <w:rFonts w:ascii="Times New Roman" w:hAnsi="Times New Roman"/>
          <w:i/>
          <w:sz w:val="24"/>
          <w:szCs w:val="24"/>
        </w:rPr>
        <w:t>Mexico: A Country Study</w:t>
      </w:r>
      <w:r>
        <w:rPr>
          <w:rFonts w:ascii="Times New Roman" w:hAnsi="Times New Roman"/>
          <w:sz w:val="24"/>
          <w:szCs w:val="24"/>
        </w:rPr>
        <w:t xml:space="preserve">. Washington, </w:t>
      </w:r>
      <w:proofErr w:type="gramStart"/>
      <w:r>
        <w:rPr>
          <w:rFonts w:ascii="Times New Roman" w:hAnsi="Times New Roman"/>
          <w:sz w:val="24"/>
          <w:szCs w:val="24"/>
        </w:rPr>
        <w:t>D.C.:</w:t>
      </w:r>
      <w:proofErr w:type="gramEnd"/>
      <w:r>
        <w:rPr>
          <w:rFonts w:ascii="Times New Roman" w:hAnsi="Times New Roman"/>
          <w:sz w:val="24"/>
          <w:szCs w:val="24"/>
        </w:rPr>
        <w:t xml:space="preserve"> GPO </w:t>
      </w:r>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ind w:firstLine="720"/>
        <w:rPr>
          <w:rFonts w:ascii="Times New Roman" w:hAnsi="Times New Roman"/>
          <w:sz w:val="24"/>
          <w:szCs w:val="24"/>
        </w:rPr>
      </w:pPr>
      <w:proofErr w:type="gramStart"/>
      <w:r>
        <w:rPr>
          <w:rFonts w:ascii="Times New Roman" w:hAnsi="Times New Roman"/>
          <w:sz w:val="24"/>
          <w:szCs w:val="24"/>
        </w:rPr>
        <w:t>for</w:t>
      </w:r>
      <w:proofErr w:type="gramEnd"/>
      <w:r>
        <w:rPr>
          <w:rFonts w:ascii="Times New Roman" w:hAnsi="Times New Roman"/>
          <w:sz w:val="24"/>
          <w:szCs w:val="24"/>
        </w:rPr>
        <w:t xml:space="preserve"> the Library of Congress. Retrieved October 15, 2009, from </w:t>
      </w:r>
    </w:p>
    <w:p w:rsidR="0095290E" w:rsidRDefault="0095290E" w:rsidP="0095290E">
      <w:pPr>
        <w:spacing w:after="0" w:line="240" w:lineRule="auto"/>
        <w:ind w:firstLine="720"/>
        <w:rPr>
          <w:rFonts w:ascii="Times New Roman" w:hAnsi="Times New Roman"/>
          <w:sz w:val="24"/>
          <w:szCs w:val="24"/>
        </w:rPr>
      </w:pPr>
    </w:p>
    <w:p w:rsidR="0095290E" w:rsidRPr="000C4DD8" w:rsidRDefault="00CD4A98" w:rsidP="0095290E">
      <w:pPr>
        <w:spacing w:after="0" w:line="240" w:lineRule="auto"/>
        <w:ind w:firstLine="720"/>
        <w:rPr>
          <w:rFonts w:ascii="Times New Roman" w:hAnsi="Times New Roman"/>
          <w:sz w:val="24"/>
          <w:szCs w:val="24"/>
        </w:rPr>
      </w:pPr>
      <w:hyperlink r:id="rId12" w:history="1">
        <w:r w:rsidR="0095290E" w:rsidRPr="00B946C9">
          <w:rPr>
            <w:rFonts w:ascii="Times New Roman" w:hAnsi="Times New Roman"/>
            <w:sz w:val="24"/>
            <w:szCs w:val="24"/>
          </w:rPr>
          <w:t>http://countrystudies.us/mexico/</w:t>
        </w:r>
      </w:hyperlink>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rPr>
          <w:rFonts w:ascii="Times New Roman" w:hAnsi="Times New Roman"/>
          <w:sz w:val="24"/>
          <w:szCs w:val="24"/>
        </w:rPr>
      </w:pPr>
      <w:r>
        <w:rPr>
          <w:rFonts w:ascii="Times New Roman" w:hAnsi="Times New Roman"/>
          <w:sz w:val="24"/>
          <w:szCs w:val="24"/>
        </w:rPr>
        <w:t xml:space="preserve">Mexican official says most immigrants deported from USA arrive in Chihuahua. (2008, </w:t>
      </w:r>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ind w:firstLine="720"/>
        <w:rPr>
          <w:rFonts w:ascii="Times New Roman" w:hAnsi="Times New Roman"/>
          <w:sz w:val="24"/>
          <w:szCs w:val="24"/>
        </w:rPr>
      </w:pPr>
      <w:r>
        <w:rPr>
          <w:rFonts w:ascii="Times New Roman" w:hAnsi="Times New Roman"/>
          <w:sz w:val="24"/>
          <w:szCs w:val="24"/>
        </w:rPr>
        <w:t xml:space="preserve">February). </w:t>
      </w:r>
      <w:proofErr w:type="gramStart"/>
      <w:r w:rsidRPr="00C8516D">
        <w:rPr>
          <w:rFonts w:ascii="Times New Roman" w:hAnsi="Times New Roman"/>
          <w:i/>
          <w:sz w:val="24"/>
          <w:szCs w:val="24"/>
        </w:rPr>
        <w:t>BBC</w:t>
      </w:r>
      <w:r>
        <w:rPr>
          <w:rFonts w:ascii="Times New Roman" w:hAnsi="Times New Roman"/>
          <w:sz w:val="24"/>
          <w:szCs w:val="24"/>
        </w:rPr>
        <w:t xml:space="preserve"> </w:t>
      </w:r>
      <w:r w:rsidRPr="00C8516D">
        <w:rPr>
          <w:rFonts w:ascii="Times New Roman" w:hAnsi="Times New Roman"/>
          <w:i/>
          <w:sz w:val="24"/>
          <w:szCs w:val="24"/>
        </w:rPr>
        <w:t>International Reports (Latin America),</w:t>
      </w:r>
      <w:r>
        <w:rPr>
          <w:rFonts w:ascii="Times New Roman" w:hAnsi="Times New Roman"/>
          <w:sz w:val="24"/>
          <w:szCs w:val="24"/>
        </w:rPr>
        <w:t xml:space="preserve"> </w:t>
      </w:r>
      <w:r w:rsidRPr="00897EFE">
        <w:rPr>
          <w:rFonts w:ascii="Times New Roman" w:hAnsi="Times New Roman"/>
          <w:i/>
          <w:sz w:val="24"/>
          <w:szCs w:val="24"/>
        </w:rPr>
        <w:t>BBC Monitoring Service</w:t>
      </w:r>
      <w:r>
        <w:rPr>
          <w:rFonts w:ascii="Times New Roman" w:hAnsi="Times New Roman"/>
          <w:sz w:val="24"/>
          <w:szCs w:val="24"/>
        </w:rPr>
        <w:t>.</w:t>
      </w:r>
      <w:proofErr w:type="gramEnd"/>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ind w:firstLine="720"/>
        <w:rPr>
          <w:rFonts w:ascii="Times New Roman" w:hAnsi="Times New Roman"/>
          <w:sz w:val="24"/>
          <w:szCs w:val="24"/>
        </w:rPr>
      </w:pPr>
      <w:r>
        <w:rPr>
          <w:rFonts w:ascii="Times New Roman" w:hAnsi="Times New Roman"/>
          <w:sz w:val="24"/>
          <w:szCs w:val="24"/>
        </w:rPr>
        <w:t>Retrieved October 14, 2009, from Westlaw Campus database.</w:t>
      </w:r>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rPr>
          <w:rFonts w:ascii="Times New Roman" w:hAnsi="Times New Roman"/>
          <w:sz w:val="24"/>
          <w:szCs w:val="24"/>
        </w:rPr>
      </w:pPr>
      <w:r>
        <w:rPr>
          <w:rFonts w:ascii="Times New Roman" w:hAnsi="Times New Roman"/>
          <w:sz w:val="24"/>
          <w:szCs w:val="24"/>
        </w:rPr>
        <w:t xml:space="preserve">Mexico sends 1,500 extra troops to border to combat surging drug-related killings. </w:t>
      </w:r>
      <w:proofErr w:type="gramStart"/>
      <w:r>
        <w:rPr>
          <w:rFonts w:ascii="Times New Roman" w:hAnsi="Times New Roman"/>
          <w:sz w:val="24"/>
          <w:szCs w:val="24"/>
        </w:rPr>
        <w:t>(2009, June).</w:t>
      </w:r>
      <w:proofErr w:type="gramEnd"/>
      <w:r>
        <w:rPr>
          <w:rFonts w:ascii="Times New Roman" w:hAnsi="Times New Roman"/>
          <w:sz w:val="24"/>
          <w:szCs w:val="24"/>
        </w:rPr>
        <w:t xml:space="preserve"> </w:t>
      </w:r>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ind w:firstLine="720"/>
        <w:rPr>
          <w:rFonts w:ascii="Times New Roman" w:hAnsi="Times New Roman"/>
          <w:sz w:val="24"/>
          <w:szCs w:val="24"/>
        </w:rPr>
      </w:pPr>
      <w:proofErr w:type="gramStart"/>
      <w:r w:rsidRPr="00B71522">
        <w:rPr>
          <w:rFonts w:ascii="Times New Roman" w:hAnsi="Times New Roman"/>
          <w:i/>
          <w:sz w:val="24"/>
          <w:szCs w:val="24"/>
        </w:rPr>
        <w:t>The Boston Globe</w:t>
      </w:r>
      <w:r>
        <w:rPr>
          <w:rFonts w:ascii="Times New Roman" w:hAnsi="Times New Roman"/>
          <w:sz w:val="24"/>
          <w:szCs w:val="24"/>
        </w:rPr>
        <w:t>.</w:t>
      </w:r>
      <w:proofErr w:type="gramEnd"/>
      <w:r>
        <w:rPr>
          <w:rFonts w:ascii="Times New Roman" w:hAnsi="Times New Roman"/>
          <w:sz w:val="24"/>
          <w:szCs w:val="24"/>
        </w:rPr>
        <w:t xml:space="preserve"> Retrieved October 14, 2009, from Westlaw Campus database. </w:t>
      </w:r>
    </w:p>
    <w:p w:rsidR="0095290E" w:rsidRDefault="0095290E" w:rsidP="0095290E">
      <w:pPr>
        <w:spacing w:after="0" w:line="240" w:lineRule="auto"/>
        <w:rPr>
          <w:rFonts w:ascii="Times New Roman" w:hAnsi="Times New Roman"/>
          <w:sz w:val="24"/>
          <w:szCs w:val="24"/>
        </w:rPr>
      </w:pPr>
    </w:p>
    <w:p w:rsidR="0095290E" w:rsidRDefault="0095290E" w:rsidP="0095290E">
      <w:pPr>
        <w:shd w:val="clear" w:color="auto" w:fill="FFFFFF"/>
        <w:spacing w:after="0" w:line="240" w:lineRule="auto"/>
        <w:rPr>
          <w:rFonts w:ascii="Times New Roman" w:hAnsi="Times New Roman"/>
          <w:sz w:val="24"/>
          <w:szCs w:val="24"/>
        </w:rPr>
      </w:pPr>
      <w:r w:rsidRPr="00C95859">
        <w:rPr>
          <w:rFonts w:ascii="Times New Roman" w:hAnsi="Times New Roman"/>
          <w:sz w:val="24"/>
          <w:szCs w:val="24"/>
        </w:rPr>
        <w:t xml:space="preserve">National Drug Intelligence Center. (2009). </w:t>
      </w:r>
      <w:r w:rsidRPr="00C95859">
        <w:rPr>
          <w:rFonts w:ascii="Times New Roman" w:hAnsi="Times New Roman"/>
          <w:i/>
          <w:sz w:val="24"/>
          <w:szCs w:val="24"/>
        </w:rPr>
        <w:t>National Drug Threat Assessment 2009</w:t>
      </w:r>
      <w:r>
        <w:rPr>
          <w:rFonts w:ascii="Times New Roman" w:hAnsi="Times New Roman"/>
          <w:sz w:val="24"/>
          <w:szCs w:val="24"/>
        </w:rPr>
        <w:t xml:space="preserve">; TableB9: </w:t>
      </w:r>
    </w:p>
    <w:p w:rsidR="0095290E" w:rsidRDefault="0095290E" w:rsidP="0095290E">
      <w:pPr>
        <w:shd w:val="clear" w:color="auto" w:fill="FFFFFF"/>
        <w:spacing w:after="0" w:line="240" w:lineRule="auto"/>
        <w:rPr>
          <w:rFonts w:ascii="Times New Roman" w:hAnsi="Times New Roman"/>
          <w:sz w:val="24"/>
          <w:szCs w:val="24"/>
        </w:rPr>
      </w:pPr>
    </w:p>
    <w:p w:rsidR="0095290E" w:rsidRDefault="0095290E" w:rsidP="0095290E">
      <w:pPr>
        <w:shd w:val="clear" w:color="auto" w:fill="FFFFFF"/>
        <w:spacing w:after="0" w:line="240" w:lineRule="auto"/>
        <w:ind w:firstLine="720"/>
        <w:rPr>
          <w:rFonts w:ascii="Times New Roman" w:hAnsi="Times New Roman"/>
          <w:sz w:val="24"/>
          <w:szCs w:val="24"/>
        </w:rPr>
      </w:pPr>
      <w:r>
        <w:rPr>
          <w:rFonts w:ascii="Times New Roman" w:hAnsi="Times New Roman"/>
          <w:sz w:val="24"/>
          <w:szCs w:val="24"/>
        </w:rPr>
        <w:t xml:space="preserve">“Potential Worldwide Heroin Production, in Metric Tons, 2002-2006,” provided by: </w:t>
      </w:r>
    </w:p>
    <w:p w:rsidR="0095290E" w:rsidRDefault="0095290E" w:rsidP="0095290E">
      <w:pPr>
        <w:shd w:val="clear" w:color="auto" w:fill="FFFFFF"/>
        <w:spacing w:after="0" w:line="240" w:lineRule="auto"/>
        <w:ind w:firstLine="720"/>
        <w:rPr>
          <w:rFonts w:ascii="Times New Roman" w:hAnsi="Times New Roman"/>
          <w:sz w:val="24"/>
          <w:szCs w:val="24"/>
        </w:rPr>
      </w:pPr>
    </w:p>
    <w:p w:rsidR="0095290E" w:rsidRDefault="0095290E" w:rsidP="0095290E">
      <w:pPr>
        <w:shd w:val="clear" w:color="auto" w:fill="FFFFFF"/>
        <w:spacing w:after="0" w:line="240" w:lineRule="auto"/>
        <w:ind w:firstLine="720"/>
        <w:rPr>
          <w:rFonts w:ascii="Times New Roman" w:hAnsi="Times New Roman"/>
          <w:sz w:val="24"/>
          <w:szCs w:val="24"/>
        </w:rPr>
      </w:pPr>
      <w:proofErr w:type="gramStart"/>
      <w:r>
        <w:rPr>
          <w:rFonts w:ascii="Times New Roman" w:hAnsi="Times New Roman"/>
          <w:sz w:val="24"/>
          <w:szCs w:val="24"/>
        </w:rPr>
        <w:t>Crime and Narcotics Center.</w:t>
      </w:r>
      <w:proofErr w:type="gramEnd"/>
      <w:r>
        <w:rPr>
          <w:rFonts w:ascii="Times New Roman" w:hAnsi="Times New Roman"/>
          <w:sz w:val="24"/>
          <w:szCs w:val="24"/>
        </w:rPr>
        <w:t xml:space="preserve"> Retrieved December 2, 2009, from </w:t>
      </w:r>
    </w:p>
    <w:p w:rsidR="0095290E" w:rsidRDefault="0095290E" w:rsidP="0095290E">
      <w:pPr>
        <w:shd w:val="clear" w:color="auto" w:fill="FFFFFF"/>
        <w:spacing w:after="0" w:line="240" w:lineRule="auto"/>
        <w:ind w:left="1039"/>
        <w:rPr>
          <w:rFonts w:ascii="Times New Roman" w:hAnsi="Times New Roman"/>
          <w:sz w:val="24"/>
          <w:szCs w:val="24"/>
        </w:rPr>
      </w:pPr>
    </w:p>
    <w:p w:rsidR="0095290E" w:rsidRDefault="00CD4A98" w:rsidP="0095290E">
      <w:pPr>
        <w:shd w:val="clear" w:color="auto" w:fill="FFFFFF"/>
        <w:spacing w:after="0" w:line="240" w:lineRule="auto"/>
        <w:ind w:firstLine="720"/>
        <w:rPr>
          <w:rFonts w:ascii="Verdana" w:eastAsia="Times New Roman" w:hAnsi="Verdana"/>
          <w:sz w:val="17"/>
          <w:szCs w:val="17"/>
        </w:rPr>
      </w:pPr>
      <w:hyperlink r:id="rId13" w:anchor="Top" w:history="1">
        <w:r w:rsidR="0095290E" w:rsidRPr="00FE7B4B">
          <w:rPr>
            <w:rFonts w:ascii="Times New Roman" w:hAnsi="Times New Roman"/>
            <w:sz w:val="24"/>
            <w:szCs w:val="24"/>
          </w:rPr>
          <w:t>http://www.justice.gov/ndic/pubs31/31379/appendb.htm#Top</w:t>
        </w:r>
      </w:hyperlink>
      <w:r w:rsidR="0095290E">
        <w:rPr>
          <w:rFonts w:ascii="Verdana" w:eastAsia="Times New Roman" w:hAnsi="Verdana"/>
          <w:sz w:val="17"/>
          <w:szCs w:val="17"/>
        </w:rPr>
        <w:t xml:space="preserve"> </w:t>
      </w:r>
    </w:p>
    <w:p w:rsidR="0095290E" w:rsidRPr="00FE7B4B" w:rsidRDefault="0095290E" w:rsidP="0095290E">
      <w:pPr>
        <w:shd w:val="clear" w:color="auto" w:fill="FFFFFF"/>
        <w:spacing w:after="0" w:line="240" w:lineRule="auto"/>
        <w:ind w:left="1039"/>
        <w:rPr>
          <w:rFonts w:ascii="Times New Roman" w:eastAsia="Times New Roman" w:hAnsi="Times New Roman"/>
          <w:sz w:val="24"/>
          <w:szCs w:val="24"/>
        </w:rPr>
      </w:pPr>
    </w:p>
    <w:p w:rsidR="0095290E" w:rsidRPr="00FE7B4B" w:rsidRDefault="0095290E" w:rsidP="0095290E">
      <w:pPr>
        <w:spacing w:after="0" w:line="240" w:lineRule="auto"/>
        <w:rPr>
          <w:rFonts w:ascii="Times New Roman" w:hAnsi="Times New Roman"/>
          <w:sz w:val="24"/>
          <w:szCs w:val="24"/>
        </w:rPr>
      </w:pPr>
      <w:r w:rsidRPr="003204A5">
        <w:rPr>
          <w:rFonts w:ascii="Times New Roman" w:hAnsi="Times New Roman"/>
          <w:sz w:val="24"/>
          <w:szCs w:val="24"/>
        </w:rPr>
        <w:t xml:space="preserve"> </w:t>
      </w:r>
      <w:proofErr w:type="spellStart"/>
      <w:r w:rsidRPr="00FE7B4B">
        <w:rPr>
          <w:rFonts w:ascii="Times New Roman" w:hAnsi="Times New Roman"/>
          <w:sz w:val="24"/>
          <w:szCs w:val="24"/>
          <w:lang w:val="fr-FR"/>
        </w:rPr>
        <w:t>Procuraduría</w:t>
      </w:r>
      <w:proofErr w:type="spellEnd"/>
      <w:r w:rsidRPr="00FE7B4B">
        <w:rPr>
          <w:rFonts w:ascii="Times New Roman" w:hAnsi="Times New Roman"/>
          <w:sz w:val="24"/>
          <w:szCs w:val="24"/>
          <w:lang w:val="fr-FR"/>
        </w:rPr>
        <w:t xml:space="preserve"> General de la </w:t>
      </w:r>
      <w:proofErr w:type="spellStart"/>
      <w:r w:rsidRPr="00FE7B4B">
        <w:rPr>
          <w:rFonts w:ascii="Times New Roman" w:hAnsi="Times New Roman"/>
          <w:sz w:val="24"/>
          <w:szCs w:val="24"/>
          <w:lang w:val="fr-FR"/>
        </w:rPr>
        <w:t>Républica</w:t>
      </w:r>
      <w:proofErr w:type="spellEnd"/>
      <w:r w:rsidRPr="00FE7B4B">
        <w:rPr>
          <w:rFonts w:ascii="Times New Roman" w:hAnsi="Times New Roman"/>
          <w:sz w:val="24"/>
          <w:szCs w:val="24"/>
          <w:lang w:val="fr-FR"/>
        </w:rPr>
        <w:t xml:space="preserve">. </w:t>
      </w:r>
      <w:r w:rsidRPr="00FE7B4B">
        <w:rPr>
          <w:rFonts w:ascii="Times New Roman" w:hAnsi="Times New Roman"/>
          <w:sz w:val="24"/>
          <w:szCs w:val="24"/>
        </w:rPr>
        <w:t xml:space="preserve">(2002). PGR will sign cooperation and collaboration </w:t>
      </w:r>
    </w:p>
    <w:p w:rsidR="0095290E" w:rsidRDefault="0095290E" w:rsidP="0095290E">
      <w:pPr>
        <w:spacing w:after="0" w:line="240" w:lineRule="auto"/>
        <w:ind w:firstLine="720"/>
        <w:rPr>
          <w:rFonts w:ascii="Times New Roman" w:hAnsi="Times New Roman"/>
          <w:sz w:val="24"/>
          <w:szCs w:val="24"/>
        </w:rPr>
      </w:pPr>
    </w:p>
    <w:p w:rsidR="0095290E" w:rsidRPr="00FE7B4B" w:rsidRDefault="0095290E" w:rsidP="0095290E">
      <w:pPr>
        <w:spacing w:after="0" w:line="240" w:lineRule="auto"/>
        <w:ind w:firstLine="720"/>
        <w:rPr>
          <w:rFonts w:ascii="Times New Roman" w:hAnsi="Times New Roman"/>
          <w:sz w:val="24"/>
          <w:szCs w:val="24"/>
        </w:rPr>
      </w:pPr>
      <w:proofErr w:type="gramStart"/>
      <w:r w:rsidRPr="00FE7B4B">
        <w:rPr>
          <w:rFonts w:ascii="Times New Roman" w:hAnsi="Times New Roman"/>
          <w:sz w:val="24"/>
          <w:szCs w:val="24"/>
        </w:rPr>
        <w:t>accords</w:t>
      </w:r>
      <w:proofErr w:type="gramEnd"/>
      <w:r w:rsidRPr="00FE7B4B">
        <w:rPr>
          <w:rFonts w:ascii="Times New Roman" w:hAnsi="Times New Roman"/>
          <w:sz w:val="24"/>
          <w:szCs w:val="24"/>
        </w:rPr>
        <w:t xml:space="preserve"> with 10 states in the north and northeast of the country. Retrieved December 1, </w:t>
      </w:r>
    </w:p>
    <w:p w:rsidR="0095290E" w:rsidRDefault="0095290E" w:rsidP="0095290E">
      <w:pPr>
        <w:spacing w:after="0" w:line="240" w:lineRule="auto"/>
        <w:ind w:firstLine="720"/>
        <w:rPr>
          <w:rFonts w:ascii="Times New Roman" w:hAnsi="Times New Roman"/>
          <w:sz w:val="24"/>
          <w:szCs w:val="24"/>
        </w:rPr>
      </w:pPr>
    </w:p>
    <w:p w:rsidR="0095290E" w:rsidRPr="00FE7B4B" w:rsidRDefault="0095290E" w:rsidP="0095290E">
      <w:pPr>
        <w:spacing w:after="0" w:line="240" w:lineRule="auto"/>
        <w:ind w:firstLine="720"/>
        <w:rPr>
          <w:rFonts w:ascii="Times New Roman" w:hAnsi="Times New Roman"/>
          <w:sz w:val="24"/>
          <w:szCs w:val="24"/>
        </w:rPr>
      </w:pPr>
      <w:proofErr w:type="gramStart"/>
      <w:r w:rsidRPr="00FE7B4B">
        <w:rPr>
          <w:rFonts w:ascii="Times New Roman" w:hAnsi="Times New Roman"/>
          <w:sz w:val="24"/>
          <w:szCs w:val="24"/>
        </w:rPr>
        <w:t xml:space="preserve">2009, from </w:t>
      </w:r>
      <w:hyperlink r:id="rId14" w:history="1">
        <w:proofErr w:type="gramEnd"/>
        <w:r w:rsidRPr="00FE7B4B">
          <w:rPr>
            <w:rFonts w:ascii="Times New Roman" w:hAnsi="Times New Roman"/>
            <w:sz w:val="24"/>
            <w:szCs w:val="24"/>
          </w:rPr>
          <w:t>http://www.pgr.gob.mx/cmsocial/press02/nov/pr105402.htm</w:t>
        </w:r>
        <w:proofErr w:type="gramStart"/>
      </w:hyperlink>
      <w:r w:rsidRPr="00FE7B4B">
        <w:rPr>
          <w:rFonts w:ascii="Times New Roman" w:hAnsi="Times New Roman"/>
          <w:sz w:val="24"/>
          <w:szCs w:val="24"/>
        </w:rPr>
        <w:t>.</w:t>
      </w:r>
      <w:proofErr w:type="gramEnd"/>
      <w:r w:rsidRPr="00FE7B4B">
        <w:rPr>
          <w:rFonts w:ascii="Times New Roman" w:hAnsi="Times New Roman"/>
          <w:sz w:val="24"/>
          <w:szCs w:val="24"/>
        </w:rPr>
        <w:t xml:space="preserve"> </w:t>
      </w:r>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rPr>
          <w:rFonts w:ascii="Times New Roman" w:hAnsi="Times New Roman"/>
          <w:sz w:val="24"/>
          <w:szCs w:val="24"/>
        </w:rPr>
      </w:pPr>
      <w:r>
        <w:rPr>
          <w:rFonts w:ascii="Times New Roman" w:hAnsi="Times New Roman"/>
          <w:sz w:val="24"/>
          <w:szCs w:val="24"/>
        </w:rPr>
        <w:t xml:space="preserve">Reuter, Peter, &amp; </w:t>
      </w:r>
      <w:proofErr w:type="spellStart"/>
      <w:r>
        <w:rPr>
          <w:rFonts w:ascii="Times New Roman" w:hAnsi="Times New Roman"/>
          <w:sz w:val="24"/>
          <w:szCs w:val="24"/>
        </w:rPr>
        <w:t>Ronfeldt</w:t>
      </w:r>
      <w:proofErr w:type="spellEnd"/>
      <w:r>
        <w:rPr>
          <w:rFonts w:ascii="Times New Roman" w:hAnsi="Times New Roman"/>
          <w:sz w:val="24"/>
          <w:szCs w:val="24"/>
        </w:rPr>
        <w:t xml:space="preserve">, David. (1992). Quest for Integrity: The Mexican-US Drug Issue in the </w:t>
      </w:r>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ind w:firstLine="720"/>
        <w:rPr>
          <w:rFonts w:ascii="Times New Roman" w:hAnsi="Times New Roman"/>
          <w:sz w:val="24"/>
          <w:szCs w:val="24"/>
        </w:rPr>
      </w:pPr>
      <w:proofErr w:type="gramStart"/>
      <w:r>
        <w:rPr>
          <w:rFonts w:ascii="Times New Roman" w:hAnsi="Times New Roman"/>
          <w:sz w:val="24"/>
          <w:szCs w:val="24"/>
        </w:rPr>
        <w:t xml:space="preserve">1980s. </w:t>
      </w:r>
      <w:r>
        <w:rPr>
          <w:rFonts w:ascii="Times New Roman" w:hAnsi="Times New Roman"/>
          <w:i/>
          <w:sz w:val="24"/>
          <w:szCs w:val="24"/>
        </w:rPr>
        <w:t xml:space="preserve">Journal of </w:t>
      </w:r>
      <w:proofErr w:type="spellStart"/>
      <w:r>
        <w:rPr>
          <w:rFonts w:ascii="Times New Roman" w:hAnsi="Times New Roman"/>
          <w:i/>
          <w:sz w:val="24"/>
          <w:szCs w:val="24"/>
        </w:rPr>
        <w:t>Interamerican</w:t>
      </w:r>
      <w:proofErr w:type="spellEnd"/>
      <w:r>
        <w:rPr>
          <w:rFonts w:ascii="Times New Roman" w:hAnsi="Times New Roman"/>
          <w:i/>
          <w:sz w:val="24"/>
          <w:szCs w:val="24"/>
        </w:rPr>
        <w:t xml:space="preserve"> Studies and World Affairs.</w:t>
      </w:r>
      <w:proofErr w:type="gramEnd"/>
      <w:r>
        <w:rPr>
          <w:rFonts w:ascii="Times New Roman" w:hAnsi="Times New Roman"/>
          <w:i/>
          <w:sz w:val="24"/>
          <w:szCs w:val="24"/>
        </w:rPr>
        <w:t xml:space="preserve"> </w:t>
      </w:r>
      <w:proofErr w:type="gramStart"/>
      <w:r>
        <w:rPr>
          <w:rFonts w:ascii="Times New Roman" w:hAnsi="Times New Roman"/>
          <w:i/>
          <w:sz w:val="24"/>
          <w:szCs w:val="24"/>
        </w:rPr>
        <w:t>34(4, Special Issue)</w:t>
      </w:r>
      <w:r>
        <w:rPr>
          <w:rFonts w:ascii="Times New Roman" w:hAnsi="Times New Roman"/>
          <w:sz w:val="24"/>
          <w:szCs w:val="24"/>
        </w:rPr>
        <w:t>, 89-153.</w:t>
      </w:r>
      <w:proofErr w:type="gramEnd"/>
      <w:r>
        <w:rPr>
          <w:rFonts w:ascii="Times New Roman" w:hAnsi="Times New Roman"/>
          <w:sz w:val="24"/>
          <w:szCs w:val="24"/>
        </w:rPr>
        <w:t xml:space="preserve"> </w:t>
      </w:r>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rPr>
          <w:rFonts w:ascii="Times New Roman" w:hAnsi="Times New Roman"/>
          <w:sz w:val="24"/>
          <w:szCs w:val="24"/>
        </w:rPr>
      </w:pPr>
      <w:r>
        <w:rPr>
          <w:rFonts w:ascii="Times New Roman" w:hAnsi="Times New Roman"/>
          <w:sz w:val="24"/>
          <w:szCs w:val="24"/>
        </w:rPr>
        <w:t xml:space="preserve">Rudolph, James. (Ed.). (1984). </w:t>
      </w:r>
      <w:r w:rsidRPr="00C05C2A">
        <w:rPr>
          <w:rFonts w:ascii="Times New Roman" w:hAnsi="Times New Roman"/>
          <w:i/>
          <w:sz w:val="24"/>
          <w:szCs w:val="24"/>
        </w:rPr>
        <w:t>Mexico: A Country Study</w:t>
      </w:r>
      <w:r>
        <w:rPr>
          <w:rFonts w:ascii="Times New Roman" w:hAnsi="Times New Roman"/>
          <w:sz w:val="24"/>
          <w:szCs w:val="24"/>
        </w:rPr>
        <w:t xml:space="preserve">. Washington, </w:t>
      </w:r>
      <w:proofErr w:type="gramStart"/>
      <w:r>
        <w:rPr>
          <w:rFonts w:ascii="Times New Roman" w:hAnsi="Times New Roman"/>
          <w:sz w:val="24"/>
          <w:szCs w:val="24"/>
        </w:rPr>
        <w:t>D.C.:</w:t>
      </w:r>
      <w:proofErr w:type="gramEnd"/>
      <w:r>
        <w:rPr>
          <w:rFonts w:ascii="Times New Roman" w:hAnsi="Times New Roman"/>
          <w:sz w:val="24"/>
          <w:szCs w:val="24"/>
        </w:rPr>
        <w:t xml:space="preserve"> United States </w:t>
      </w:r>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ind w:firstLine="720"/>
        <w:rPr>
          <w:rFonts w:ascii="Times New Roman" w:hAnsi="Times New Roman"/>
          <w:sz w:val="24"/>
          <w:szCs w:val="24"/>
        </w:rPr>
      </w:pPr>
      <w:r>
        <w:rPr>
          <w:rFonts w:ascii="Times New Roman" w:hAnsi="Times New Roman"/>
          <w:sz w:val="24"/>
          <w:szCs w:val="24"/>
        </w:rPr>
        <w:t xml:space="preserve">Government. </w:t>
      </w:r>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rPr>
          <w:rFonts w:ascii="Times New Roman" w:hAnsi="Times New Roman"/>
          <w:sz w:val="24"/>
          <w:szCs w:val="24"/>
        </w:rPr>
      </w:pPr>
      <w:proofErr w:type="spellStart"/>
      <w:r>
        <w:rPr>
          <w:rFonts w:ascii="Times New Roman" w:hAnsi="Times New Roman"/>
          <w:sz w:val="24"/>
          <w:szCs w:val="24"/>
        </w:rPr>
        <w:t>Sandos</w:t>
      </w:r>
      <w:proofErr w:type="spellEnd"/>
      <w:r>
        <w:rPr>
          <w:rFonts w:ascii="Times New Roman" w:hAnsi="Times New Roman"/>
          <w:sz w:val="24"/>
          <w:szCs w:val="24"/>
        </w:rPr>
        <w:t xml:space="preserve">, James. (1984). Northern Separatism during the Mexican Revolution: An Inquiry into the </w:t>
      </w:r>
    </w:p>
    <w:p w:rsidR="0095290E" w:rsidRDefault="0095290E" w:rsidP="0095290E">
      <w:pPr>
        <w:spacing w:after="0" w:line="240" w:lineRule="auto"/>
        <w:rPr>
          <w:rFonts w:ascii="Times New Roman" w:hAnsi="Times New Roman"/>
          <w:sz w:val="24"/>
          <w:szCs w:val="24"/>
        </w:rPr>
      </w:pPr>
    </w:p>
    <w:p w:rsidR="0095290E" w:rsidRPr="005363ED" w:rsidRDefault="0095290E" w:rsidP="0095290E">
      <w:pPr>
        <w:spacing w:after="0" w:line="240" w:lineRule="auto"/>
        <w:ind w:firstLine="720"/>
        <w:rPr>
          <w:rFonts w:ascii="Times New Roman" w:hAnsi="Times New Roman"/>
          <w:sz w:val="24"/>
          <w:szCs w:val="24"/>
        </w:rPr>
      </w:pPr>
      <w:proofErr w:type="gramStart"/>
      <w:r>
        <w:rPr>
          <w:rFonts w:ascii="Times New Roman" w:hAnsi="Times New Roman"/>
          <w:sz w:val="24"/>
          <w:szCs w:val="24"/>
        </w:rPr>
        <w:t>Role of Drug Trafficking.</w:t>
      </w:r>
      <w:proofErr w:type="gramEnd"/>
      <w:r>
        <w:rPr>
          <w:rFonts w:ascii="Times New Roman" w:hAnsi="Times New Roman"/>
          <w:sz w:val="24"/>
          <w:szCs w:val="24"/>
        </w:rPr>
        <w:t xml:space="preserve"> </w:t>
      </w:r>
      <w:r>
        <w:rPr>
          <w:rFonts w:ascii="Times New Roman" w:hAnsi="Times New Roman"/>
          <w:i/>
          <w:sz w:val="24"/>
          <w:szCs w:val="24"/>
        </w:rPr>
        <w:t xml:space="preserve">The Americas. </w:t>
      </w:r>
      <w:proofErr w:type="gramStart"/>
      <w:r>
        <w:rPr>
          <w:rFonts w:ascii="Times New Roman" w:hAnsi="Times New Roman"/>
          <w:i/>
          <w:sz w:val="24"/>
          <w:szCs w:val="24"/>
        </w:rPr>
        <w:t>41</w:t>
      </w:r>
      <w:r>
        <w:rPr>
          <w:rFonts w:ascii="Times New Roman" w:hAnsi="Times New Roman"/>
          <w:sz w:val="24"/>
          <w:szCs w:val="24"/>
        </w:rPr>
        <w:t>, 191-214.</w:t>
      </w:r>
      <w:proofErr w:type="gramEnd"/>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rPr>
          <w:rFonts w:ascii="Times New Roman" w:hAnsi="Times New Roman"/>
          <w:i/>
          <w:sz w:val="24"/>
          <w:szCs w:val="24"/>
        </w:rPr>
      </w:pPr>
      <w:proofErr w:type="spellStart"/>
      <w:r>
        <w:rPr>
          <w:rFonts w:ascii="Times New Roman" w:hAnsi="Times New Roman"/>
          <w:sz w:val="24"/>
          <w:szCs w:val="24"/>
        </w:rPr>
        <w:t>Schmal</w:t>
      </w:r>
      <w:proofErr w:type="spellEnd"/>
      <w:r>
        <w:rPr>
          <w:rFonts w:ascii="Times New Roman" w:hAnsi="Times New Roman"/>
          <w:sz w:val="24"/>
          <w:szCs w:val="24"/>
        </w:rPr>
        <w:t xml:space="preserve">, John. (2004). Indigenous Chihuahua: A Story of War and Assimilation. </w:t>
      </w:r>
      <w:r w:rsidRPr="000B0A36">
        <w:rPr>
          <w:rFonts w:ascii="Times New Roman" w:hAnsi="Times New Roman"/>
          <w:i/>
          <w:sz w:val="24"/>
          <w:szCs w:val="24"/>
        </w:rPr>
        <w:t xml:space="preserve">Houston </w:t>
      </w:r>
    </w:p>
    <w:p w:rsidR="0095290E" w:rsidRDefault="0095290E" w:rsidP="0095290E">
      <w:pPr>
        <w:spacing w:after="0" w:line="240" w:lineRule="auto"/>
        <w:rPr>
          <w:rFonts w:ascii="Times New Roman" w:hAnsi="Times New Roman"/>
          <w:i/>
          <w:sz w:val="24"/>
          <w:szCs w:val="24"/>
        </w:rPr>
      </w:pPr>
    </w:p>
    <w:p w:rsidR="0095290E" w:rsidRDefault="0095290E" w:rsidP="0095290E">
      <w:pPr>
        <w:spacing w:after="0" w:line="240" w:lineRule="auto"/>
        <w:ind w:firstLine="720"/>
        <w:rPr>
          <w:rFonts w:ascii="Times New Roman" w:hAnsi="Times New Roman"/>
          <w:sz w:val="24"/>
          <w:szCs w:val="24"/>
        </w:rPr>
      </w:pPr>
      <w:r w:rsidRPr="000B0A36">
        <w:rPr>
          <w:rFonts w:ascii="Times New Roman" w:hAnsi="Times New Roman"/>
          <w:i/>
          <w:sz w:val="24"/>
          <w:szCs w:val="24"/>
        </w:rPr>
        <w:t>Institute for Culture 2004</w:t>
      </w:r>
      <w:r>
        <w:rPr>
          <w:rFonts w:ascii="Times New Roman" w:hAnsi="Times New Roman"/>
          <w:sz w:val="24"/>
          <w:szCs w:val="24"/>
        </w:rPr>
        <w:t xml:space="preserve">. Retrieved October 14, 2009, from </w:t>
      </w:r>
    </w:p>
    <w:p w:rsidR="0095290E" w:rsidRDefault="0095290E" w:rsidP="0095290E">
      <w:pPr>
        <w:spacing w:after="0" w:line="240" w:lineRule="auto"/>
        <w:ind w:firstLine="720"/>
        <w:rPr>
          <w:rFonts w:ascii="Times New Roman" w:hAnsi="Times New Roman"/>
          <w:sz w:val="24"/>
          <w:szCs w:val="24"/>
        </w:rPr>
      </w:pPr>
    </w:p>
    <w:p w:rsidR="0095290E" w:rsidRPr="000B0A36" w:rsidRDefault="00CD4A98" w:rsidP="0095290E">
      <w:pPr>
        <w:spacing w:after="0" w:line="240" w:lineRule="auto"/>
        <w:ind w:firstLine="720"/>
        <w:rPr>
          <w:rFonts w:ascii="Times New Roman" w:hAnsi="Times New Roman"/>
          <w:sz w:val="24"/>
          <w:szCs w:val="24"/>
        </w:rPr>
      </w:pPr>
      <w:hyperlink r:id="rId15" w:history="1">
        <w:r w:rsidR="0095290E" w:rsidRPr="000B0A36">
          <w:rPr>
            <w:rFonts w:ascii="Times New Roman" w:hAnsi="Times New Roman"/>
            <w:sz w:val="24"/>
            <w:szCs w:val="24"/>
          </w:rPr>
          <w:t>http://www.houstonculture.org/mexico/chihuahua.html</w:t>
        </w:r>
      </w:hyperlink>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rPr>
          <w:rFonts w:ascii="Times New Roman" w:hAnsi="Times New Roman"/>
          <w:i/>
          <w:sz w:val="24"/>
          <w:szCs w:val="24"/>
        </w:rPr>
      </w:pPr>
      <w:r>
        <w:rPr>
          <w:rFonts w:ascii="Times New Roman" w:hAnsi="Times New Roman"/>
          <w:sz w:val="24"/>
          <w:szCs w:val="24"/>
        </w:rPr>
        <w:t xml:space="preserve">Seventeen more people killed in northern Mexico violence. </w:t>
      </w:r>
      <w:proofErr w:type="gramStart"/>
      <w:r>
        <w:rPr>
          <w:rFonts w:ascii="Times New Roman" w:hAnsi="Times New Roman"/>
          <w:sz w:val="24"/>
          <w:szCs w:val="24"/>
        </w:rPr>
        <w:t>(2009, November).</w:t>
      </w:r>
      <w:proofErr w:type="gramEnd"/>
      <w:r>
        <w:rPr>
          <w:rFonts w:ascii="Times New Roman" w:hAnsi="Times New Roman"/>
          <w:sz w:val="24"/>
          <w:szCs w:val="24"/>
        </w:rPr>
        <w:t xml:space="preserve"> </w:t>
      </w:r>
      <w:proofErr w:type="spellStart"/>
      <w:r w:rsidRPr="004D7434">
        <w:rPr>
          <w:rFonts w:ascii="Times New Roman" w:hAnsi="Times New Roman"/>
          <w:i/>
          <w:sz w:val="24"/>
          <w:szCs w:val="24"/>
        </w:rPr>
        <w:t>Agence</w:t>
      </w:r>
      <w:proofErr w:type="spellEnd"/>
      <w:r w:rsidRPr="004D7434">
        <w:rPr>
          <w:rFonts w:ascii="Times New Roman" w:hAnsi="Times New Roman"/>
          <w:i/>
          <w:sz w:val="24"/>
          <w:szCs w:val="24"/>
        </w:rPr>
        <w:t xml:space="preserve"> France </w:t>
      </w:r>
    </w:p>
    <w:p w:rsidR="0095290E" w:rsidRDefault="0095290E" w:rsidP="0095290E">
      <w:pPr>
        <w:spacing w:after="0" w:line="240" w:lineRule="auto"/>
        <w:rPr>
          <w:rFonts w:ascii="Times New Roman" w:hAnsi="Times New Roman"/>
          <w:i/>
          <w:sz w:val="24"/>
          <w:szCs w:val="24"/>
        </w:rPr>
      </w:pPr>
    </w:p>
    <w:p w:rsidR="0095290E" w:rsidRDefault="0095290E" w:rsidP="0095290E">
      <w:pPr>
        <w:spacing w:after="0" w:line="240" w:lineRule="auto"/>
        <w:ind w:firstLine="720"/>
        <w:rPr>
          <w:rFonts w:ascii="Times New Roman" w:hAnsi="Times New Roman"/>
          <w:sz w:val="24"/>
          <w:szCs w:val="24"/>
        </w:rPr>
      </w:pPr>
      <w:proofErr w:type="spellStart"/>
      <w:proofErr w:type="gramStart"/>
      <w:r w:rsidRPr="004D7434">
        <w:rPr>
          <w:rFonts w:ascii="Times New Roman" w:hAnsi="Times New Roman"/>
          <w:i/>
          <w:sz w:val="24"/>
          <w:szCs w:val="24"/>
        </w:rPr>
        <w:t>Presse</w:t>
      </w:r>
      <w:proofErr w:type="spellEnd"/>
      <w:r w:rsidRPr="004D7434">
        <w:rPr>
          <w:rFonts w:ascii="Times New Roman" w:hAnsi="Times New Roman"/>
          <w:i/>
          <w:sz w:val="24"/>
          <w:szCs w:val="24"/>
        </w:rPr>
        <w:t xml:space="preserve"> English Wire</w:t>
      </w:r>
      <w:r>
        <w:rPr>
          <w:rFonts w:ascii="Times New Roman" w:hAnsi="Times New Roman"/>
          <w:sz w:val="24"/>
          <w:szCs w:val="24"/>
        </w:rPr>
        <w:t>.</w:t>
      </w:r>
      <w:proofErr w:type="gramEnd"/>
      <w:r>
        <w:rPr>
          <w:rFonts w:ascii="Times New Roman" w:hAnsi="Times New Roman"/>
          <w:sz w:val="24"/>
          <w:szCs w:val="24"/>
        </w:rPr>
        <w:t xml:space="preserve"> Retrieved November 30, 2009, from Westlaw Campus database.</w:t>
      </w:r>
    </w:p>
    <w:p w:rsidR="0095290E" w:rsidRDefault="0095290E" w:rsidP="0095290E">
      <w:pPr>
        <w:spacing w:after="0" w:line="240" w:lineRule="auto"/>
        <w:rPr>
          <w:rFonts w:ascii="Times New Roman" w:hAnsi="Times New Roman"/>
          <w:sz w:val="24"/>
          <w:szCs w:val="24"/>
        </w:rPr>
      </w:pPr>
    </w:p>
    <w:p w:rsidR="0095290E" w:rsidRPr="00E87256" w:rsidRDefault="0095290E" w:rsidP="0095290E">
      <w:pPr>
        <w:spacing w:after="0" w:line="240" w:lineRule="auto"/>
        <w:rPr>
          <w:rFonts w:ascii="Times New Roman" w:hAnsi="Times New Roman"/>
          <w:i/>
          <w:sz w:val="24"/>
          <w:szCs w:val="24"/>
        </w:rPr>
      </w:pPr>
      <w:proofErr w:type="gramStart"/>
      <w:r>
        <w:rPr>
          <w:rFonts w:ascii="Times New Roman" w:hAnsi="Times New Roman"/>
          <w:sz w:val="24"/>
          <w:szCs w:val="24"/>
        </w:rPr>
        <w:t>Severed heads in cooler found outside Mexican town hall.</w:t>
      </w:r>
      <w:proofErr w:type="gramEnd"/>
      <w:r>
        <w:rPr>
          <w:rFonts w:ascii="Times New Roman" w:hAnsi="Times New Roman"/>
          <w:sz w:val="24"/>
          <w:szCs w:val="24"/>
        </w:rPr>
        <w:t xml:space="preserve"> </w:t>
      </w:r>
      <w:proofErr w:type="gramStart"/>
      <w:r>
        <w:rPr>
          <w:rFonts w:ascii="Times New Roman" w:hAnsi="Times New Roman"/>
          <w:sz w:val="24"/>
          <w:szCs w:val="24"/>
        </w:rPr>
        <w:t>(2009, January).</w:t>
      </w:r>
      <w:proofErr w:type="gramEnd"/>
      <w:r>
        <w:rPr>
          <w:rFonts w:ascii="Times New Roman" w:hAnsi="Times New Roman"/>
          <w:sz w:val="24"/>
          <w:szCs w:val="24"/>
        </w:rPr>
        <w:t xml:space="preserve"> </w:t>
      </w:r>
      <w:proofErr w:type="spellStart"/>
      <w:r w:rsidRPr="00E87256">
        <w:rPr>
          <w:rFonts w:ascii="Times New Roman" w:hAnsi="Times New Roman"/>
          <w:i/>
          <w:sz w:val="24"/>
          <w:szCs w:val="24"/>
        </w:rPr>
        <w:t>Agence</w:t>
      </w:r>
      <w:proofErr w:type="spellEnd"/>
      <w:r w:rsidRPr="00E87256">
        <w:rPr>
          <w:rFonts w:ascii="Times New Roman" w:hAnsi="Times New Roman"/>
          <w:i/>
          <w:sz w:val="24"/>
          <w:szCs w:val="24"/>
        </w:rPr>
        <w:t xml:space="preserve"> France </w:t>
      </w:r>
    </w:p>
    <w:p w:rsidR="0095290E" w:rsidRPr="00E87256" w:rsidRDefault="0095290E" w:rsidP="0095290E">
      <w:pPr>
        <w:spacing w:after="0" w:line="240" w:lineRule="auto"/>
        <w:rPr>
          <w:rFonts w:ascii="Times New Roman" w:hAnsi="Times New Roman"/>
          <w:i/>
          <w:sz w:val="24"/>
          <w:szCs w:val="24"/>
        </w:rPr>
      </w:pPr>
    </w:p>
    <w:p w:rsidR="0095290E" w:rsidRDefault="0095290E" w:rsidP="0095290E">
      <w:pPr>
        <w:spacing w:after="0" w:line="240" w:lineRule="auto"/>
        <w:ind w:firstLine="720"/>
        <w:rPr>
          <w:rFonts w:ascii="Times New Roman" w:hAnsi="Times New Roman"/>
          <w:sz w:val="24"/>
          <w:szCs w:val="24"/>
        </w:rPr>
      </w:pPr>
      <w:proofErr w:type="spellStart"/>
      <w:proofErr w:type="gramStart"/>
      <w:r w:rsidRPr="00E87256">
        <w:rPr>
          <w:rFonts w:ascii="Times New Roman" w:hAnsi="Times New Roman"/>
          <w:i/>
          <w:sz w:val="24"/>
          <w:szCs w:val="24"/>
        </w:rPr>
        <w:t>Presse</w:t>
      </w:r>
      <w:proofErr w:type="spellEnd"/>
      <w:r w:rsidRPr="00E87256">
        <w:rPr>
          <w:rFonts w:ascii="Times New Roman" w:hAnsi="Times New Roman"/>
          <w:i/>
          <w:sz w:val="24"/>
          <w:szCs w:val="24"/>
        </w:rPr>
        <w:t xml:space="preserve"> English Wire</w:t>
      </w:r>
      <w:r>
        <w:rPr>
          <w:rFonts w:ascii="Times New Roman" w:hAnsi="Times New Roman"/>
          <w:sz w:val="24"/>
          <w:szCs w:val="24"/>
        </w:rPr>
        <w:t>.</w:t>
      </w:r>
      <w:proofErr w:type="gramEnd"/>
      <w:r>
        <w:rPr>
          <w:rFonts w:ascii="Times New Roman" w:hAnsi="Times New Roman"/>
          <w:sz w:val="24"/>
          <w:szCs w:val="24"/>
        </w:rPr>
        <w:t xml:space="preserve"> Retrieved December 1, 2009, from Westlaw Campus database.</w:t>
      </w:r>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rPr>
          <w:rFonts w:ascii="Times New Roman" w:hAnsi="Times New Roman"/>
          <w:i/>
          <w:sz w:val="24"/>
          <w:szCs w:val="24"/>
        </w:rPr>
      </w:pPr>
      <w:proofErr w:type="gramStart"/>
      <w:r>
        <w:rPr>
          <w:rFonts w:ascii="Times New Roman" w:hAnsi="Times New Roman"/>
          <w:sz w:val="24"/>
          <w:szCs w:val="24"/>
        </w:rPr>
        <w:t>Twelve-hundred</w:t>
      </w:r>
      <w:proofErr w:type="gramEnd"/>
      <w:r>
        <w:rPr>
          <w:rFonts w:ascii="Times New Roman" w:hAnsi="Times New Roman"/>
          <w:sz w:val="24"/>
          <w:szCs w:val="24"/>
        </w:rPr>
        <w:t xml:space="preserve"> More Mexican soldiers arrive in crime-ridden border city. (2009, March). </w:t>
      </w:r>
      <w:r w:rsidRPr="00476597">
        <w:rPr>
          <w:rFonts w:ascii="Times New Roman" w:hAnsi="Times New Roman"/>
          <w:i/>
          <w:sz w:val="24"/>
          <w:szCs w:val="24"/>
        </w:rPr>
        <w:t xml:space="preserve">EFE </w:t>
      </w:r>
    </w:p>
    <w:p w:rsidR="0095290E" w:rsidRDefault="0095290E" w:rsidP="0095290E">
      <w:pPr>
        <w:spacing w:after="0" w:line="240" w:lineRule="auto"/>
        <w:rPr>
          <w:rFonts w:ascii="Times New Roman" w:hAnsi="Times New Roman"/>
          <w:i/>
          <w:sz w:val="24"/>
          <w:szCs w:val="24"/>
        </w:rPr>
      </w:pPr>
    </w:p>
    <w:p w:rsidR="0095290E" w:rsidRDefault="0095290E" w:rsidP="0095290E">
      <w:pPr>
        <w:spacing w:after="0" w:line="240" w:lineRule="auto"/>
        <w:ind w:firstLine="720"/>
        <w:rPr>
          <w:rFonts w:ascii="Times New Roman" w:hAnsi="Times New Roman"/>
          <w:sz w:val="24"/>
          <w:szCs w:val="24"/>
        </w:rPr>
      </w:pPr>
      <w:proofErr w:type="gramStart"/>
      <w:r w:rsidRPr="00476597">
        <w:rPr>
          <w:rFonts w:ascii="Times New Roman" w:hAnsi="Times New Roman"/>
          <w:i/>
          <w:sz w:val="24"/>
          <w:szCs w:val="24"/>
        </w:rPr>
        <w:t>Ingles News Services (U.S.) Inc</w:t>
      </w:r>
      <w:r>
        <w:rPr>
          <w:rFonts w:ascii="Times New Roman" w:hAnsi="Times New Roman"/>
          <w:sz w:val="24"/>
          <w:szCs w:val="24"/>
        </w:rPr>
        <w:t>.</w:t>
      </w:r>
      <w:proofErr w:type="gramEnd"/>
      <w:r>
        <w:rPr>
          <w:rFonts w:ascii="Times New Roman" w:hAnsi="Times New Roman"/>
          <w:sz w:val="24"/>
          <w:szCs w:val="24"/>
        </w:rPr>
        <w:t xml:space="preserve"> Retrieved November 30, 2009, from Westlaw Campus </w:t>
      </w:r>
    </w:p>
    <w:p w:rsidR="0095290E" w:rsidRDefault="0095290E" w:rsidP="0095290E">
      <w:pPr>
        <w:spacing w:after="0" w:line="240" w:lineRule="auto"/>
        <w:ind w:firstLine="720"/>
        <w:rPr>
          <w:rFonts w:ascii="Times New Roman" w:hAnsi="Times New Roman"/>
          <w:sz w:val="24"/>
          <w:szCs w:val="24"/>
        </w:rPr>
      </w:pPr>
    </w:p>
    <w:p w:rsidR="0095290E" w:rsidRDefault="0095290E" w:rsidP="0095290E">
      <w:pPr>
        <w:spacing w:after="0" w:line="240" w:lineRule="auto"/>
        <w:ind w:firstLine="720"/>
        <w:rPr>
          <w:rFonts w:ascii="Times New Roman" w:hAnsi="Times New Roman"/>
          <w:sz w:val="24"/>
          <w:szCs w:val="24"/>
        </w:rPr>
      </w:pPr>
      <w:proofErr w:type="gramStart"/>
      <w:r>
        <w:rPr>
          <w:rFonts w:ascii="Times New Roman" w:hAnsi="Times New Roman"/>
          <w:sz w:val="24"/>
          <w:szCs w:val="24"/>
        </w:rPr>
        <w:t>database</w:t>
      </w:r>
      <w:proofErr w:type="gramEnd"/>
      <w:r>
        <w:rPr>
          <w:rFonts w:ascii="Times New Roman" w:hAnsi="Times New Roman"/>
          <w:sz w:val="24"/>
          <w:szCs w:val="24"/>
        </w:rPr>
        <w:t>.</w:t>
      </w:r>
    </w:p>
    <w:p w:rsidR="0095290E" w:rsidRDefault="0095290E" w:rsidP="0095290E">
      <w:pPr>
        <w:shd w:val="clear" w:color="auto" w:fill="FFFFFF"/>
        <w:spacing w:after="41" w:line="240" w:lineRule="auto"/>
        <w:ind w:left="-319" w:firstLine="319"/>
        <w:rPr>
          <w:rFonts w:ascii="Times New Roman" w:hAnsi="Times New Roman"/>
          <w:sz w:val="24"/>
          <w:szCs w:val="24"/>
        </w:rPr>
      </w:pPr>
    </w:p>
    <w:p w:rsidR="0095290E" w:rsidRDefault="0095290E" w:rsidP="0095290E">
      <w:pPr>
        <w:shd w:val="clear" w:color="auto" w:fill="FFFFFF"/>
        <w:spacing w:after="41" w:line="240" w:lineRule="auto"/>
        <w:ind w:left="-319" w:firstLine="319"/>
        <w:rPr>
          <w:rFonts w:ascii="Times New Roman" w:hAnsi="Times New Roman"/>
          <w:i/>
          <w:sz w:val="24"/>
          <w:szCs w:val="24"/>
        </w:rPr>
      </w:pPr>
      <w:proofErr w:type="gramStart"/>
      <w:r>
        <w:rPr>
          <w:rFonts w:ascii="Times New Roman" w:hAnsi="Times New Roman"/>
          <w:sz w:val="24"/>
          <w:szCs w:val="24"/>
        </w:rPr>
        <w:t>United States Department of Justice.</w:t>
      </w:r>
      <w:proofErr w:type="gramEnd"/>
      <w:r>
        <w:rPr>
          <w:rFonts w:ascii="Times New Roman" w:hAnsi="Times New Roman"/>
          <w:sz w:val="24"/>
          <w:szCs w:val="24"/>
        </w:rPr>
        <w:t xml:space="preserve"> (2009). </w:t>
      </w:r>
      <w:r w:rsidRPr="004031C7">
        <w:rPr>
          <w:rFonts w:ascii="Times New Roman" w:hAnsi="Times New Roman"/>
          <w:i/>
          <w:sz w:val="24"/>
          <w:szCs w:val="24"/>
        </w:rPr>
        <w:t xml:space="preserve">DEA/ATF Congressional Testimony on SW Border </w:t>
      </w:r>
    </w:p>
    <w:p w:rsidR="0095290E" w:rsidRDefault="0095290E" w:rsidP="0095290E">
      <w:pPr>
        <w:shd w:val="clear" w:color="auto" w:fill="FFFFFF"/>
        <w:spacing w:after="41" w:line="240" w:lineRule="auto"/>
        <w:ind w:left="-319" w:firstLine="319"/>
        <w:rPr>
          <w:rFonts w:ascii="Times New Roman" w:hAnsi="Times New Roman"/>
          <w:i/>
          <w:sz w:val="24"/>
          <w:szCs w:val="24"/>
        </w:rPr>
      </w:pPr>
    </w:p>
    <w:p w:rsidR="0095290E" w:rsidRDefault="0095290E" w:rsidP="0095290E">
      <w:pPr>
        <w:shd w:val="clear" w:color="auto" w:fill="FFFFFF"/>
        <w:spacing w:after="41" w:line="240" w:lineRule="auto"/>
        <w:ind w:left="720"/>
        <w:rPr>
          <w:rFonts w:ascii="Times New Roman" w:hAnsi="Times New Roman"/>
          <w:sz w:val="24"/>
          <w:szCs w:val="24"/>
        </w:rPr>
      </w:pPr>
      <w:r w:rsidRPr="004031C7">
        <w:rPr>
          <w:rFonts w:ascii="Times New Roman" w:hAnsi="Times New Roman"/>
          <w:i/>
          <w:sz w:val="24"/>
          <w:szCs w:val="24"/>
        </w:rPr>
        <w:t xml:space="preserve">Violence: Statement of Joseph M. </w:t>
      </w:r>
      <w:proofErr w:type="spellStart"/>
      <w:r w:rsidRPr="004031C7">
        <w:rPr>
          <w:rFonts w:ascii="Times New Roman" w:hAnsi="Times New Roman"/>
          <w:i/>
          <w:sz w:val="24"/>
          <w:szCs w:val="24"/>
        </w:rPr>
        <w:t>Arabit</w:t>
      </w:r>
      <w:proofErr w:type="spellEnd"/>
      <w:r w:rsidRPr="004031C7">
        <w:rPr>
          <w:rFonts w:ascii="Times New Roman" w:hAnsi="Times New Roman"/>
          <w:i/>
          <w:sz w:val="24"/>
          <w:szCs w:val="24"/>
        </w:rPr>
        <w:t>, Special Agent in Charge</w:t>
      </w:r>
      <w:r>
        <w:rPr>
          <w:rFonts w:ascii="Times New Roman" w:hAnsi="Times New Roman"/>
          <w:sz w:val="24"/>
          <w:szCs w:val="24"/>
        </w:rPr>
        <w:t xml:space="preserve">. Retrieved December </w:t>
      </w:r>
    </w:p>
    <w:p w:rsidR="0095290E" w:rsidRDefault="0095290E" w:rsidP="0095290E">
      <w:pPr>
        <w:shd w:val="clear" w:color="auto" w:fill="FFFFFF"/>
        <w:spacing w:after="41" w:line="240" w:lineRule="auto"/>
        <w:ind w:left="720"/>
        <w:rPr>
          <w:rFonts w:ascii="Times New Roman" w:hAnsi="Times New Roman"/>
          <w:sz w:val="24"/>
          <w:szCs w:val="24"/>
        </w:rPr>
      </w:pPr>
    </w:p>
    <w:p w:rsidR="0095290E" w:rsidRDefault="0095290E" w:rsidP="0095290E">
      <w:pPr>
        <w:shd w:val="clear" w:color="auto" w:fill="FFFFFF"/>
        <w:spacing w:after="41" w:line="240" w:lineRule="auto"/>
        <w:ind w:left="720"/>
        <w:rPr>
          <w:rFonts w:ascii="Times New Roman" w:hAnsi="Times New Roman"/>
          <w:sz w:val="24"/>
          <w:szCs w:val="24"/>
        </w:rPr>
      </w:pPr>
      <w:r>
        <w:rPr>
          <w:rFonts w:ascii="Times New Roman" w:hAnsi="Times New Roman"/>
          <w:sz w:val="24"/>
          <w:szCs w:val="24"/>
        </w:rPr>
        <w:t>2, 2009, from Westlaw Campus database.</w:t>
      </w:r>
    </w:p>
    <w:p w:rsidR="0095290E" w:rsidRDefault="0095290E" w:rsidP="0095290E">
      <w:pPr>
        <w:shd w:val="clear" w:color="auto" w:fill="FFFFFF"/>
        <w:spacing w:after="41" w:line="240" w:lineRule="auto"/>
        <w:ind w:left="-319" w:firstLine="319"/>
        <w:rPr>
          <w:rFonts w:ascii="Times New Roman" w:hAnsi="Times New Roman"/>
          <w:sz w:val="24"/>
          <w:szCs w:val="24"/>
        </w:rPr>
      </w:pPr>
    </w:p>
    <w:p w:rsidR="0095290E" w:rsidRPr="001F6781" w:rsidRDefault="0095290E" w:rsidP="0095290E">
      <w:pPr>
        <w:shd w:val="clear" w:color="auto" w:fill="FFFFFF"/>
        <w:spacing w:after="41" w:line="240" w:lineRule="auto"/>
        <w:ind w:left="-319" w:firstLine="319"/>
        <w:rPr>
          <w:rFonts w:ascii="Times New Roman" w:hAnsi="Times New Roman"/>
          <w:i/>
          <w:sz w:val="24"/>
          <w:szCs w:val="24"/>
        </w:rPr>
      </w:pPr>
      <w:proofErr w:type="gramStart"/>
      <w:r>
        <w:rPr>
          <w:rFonts w:ascii="Times New Roman" w:hAnsi="Times New Roman"/>
          <w:sz w:val="24"/>
          <w:szCs w:val="24"/>
        </w:rPr>
        <w:t>United States Department of Justice.</w:t>
      </w:r>
      <w:proofErr w:type="gramEnd"/>
      <w:r>
        <w:rPr>
          <w:rFonts w:ascii="Times New Roman" w:hAnsi="Times New Roman"/>
          <w:sz w:val="24"/>
          <w:szCs w:val="24"/>
        </w:rPr>
        <w:t xml:space="preserve"> (2009). </w:t>
      </w:r>
      <w:r>
        <w:rPr>
          <w:rFonts w:ascii="Times New Roman" w:hAnsi="Times New Roman"/>
          <w:i/>
          <w:sz w:val="24"/>
          <w:szCs w:val="24"/>
        </w:rPr>
        <w:t xml:space="preserve">Fact Sheet: </w:t>
      </w:r>
      <w:r w:rsidRPr="001F6781">
        <w:rPr>
          <w:rFonts w:ascii="Times New Roman" w:hAnsi="Times New Roman"/>
          <w:i/>
          <w:sz w:val="24"/>
          <w:szCs w:val="24"/>
        </w:rPr>
        <w:t xml:space="preserve">Department of Justice Efforts to </w:t>
      </w:r>
    </w:p>
    <w:p w:rsidR="0095290E" w:rsidRPr="001F6781" w:rsidRDefault="0095290E" w:rsidP="0095290E">
      <w:pPr>
        <w:shd w:val="clear" w:color="auto" w:fill="FFFFFF"/>
        <w:spacing w:after="41" w:line="240" w:lineRule="auto"/>
        <w:ind w:left="720"/>
        <w:rPr>
          <w:rFonts w:ascii="Times New Roman" w:hAnsi="Times New Roman"/>
          <w:i/>
          <w:sz w:val="24"/>
          <w:szCs w:val="24"/>
        </w:rPr>
      </w:pPr>
    </w:p>
    <w:p w:rsidR="0095290E" w:rsidRDefault="0095290E" w:rsidP="0095290E">
      <w:pPr>
        <w:shd w:val="clear" w:color="auto" w:fill="FFFFFF"/>
        <w:spacing w:after="41" w:line="240" w:lineRule="auto"/>
        <w:ind w:left="720"/>
        <w:rPr>
          <w:rFonts w:ascii="Times New Roman" w:hAnsi="Times New Roman"/>
          <w:sz w:val="24"/>
          <w:szCs w:val="24"/>
        </w:rPr>
      </w:pPr>
      <w:proofErr w:type="gramStart"/>
      <w:r w:rsidRPr="001F6781">
        <w:rPr>
          <w:rFonts w:ascii="Times New Roman" w:hAnsi="Times New Roman"/>
          <w:i/>
          <w:sz w:val="24"/>
          <w:szCs w:val="24"/>
        </w:rPr>
        <w:t>Combat Mexican Drug Cartels</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Office of Public Affairs.</w:t>
      </w:r>
      <w:proofErr w:type="gramEnd"/>
      <w:r>
        <w:rPr>
          <w:rFonts w:ascii="Times New Roman" w:hAnsi="Times New Roman"/>
          <w:sz w:val="24"/>
          <w:szCs w:val="24"/>
        </w:rPr>
        <w:t xml:space="preserve"> Retrieved December 2, 2009, </w:t>
      </w:r>
    </w:p>
    <w:p w:rsidR="0095290E" w:rsidRDefault="0095290E" w:rsidP="0095290E">
      <w:pPr>
        <w:shd w:val="clear" w:color="auto" w:fill="FFFFFF"/>
        <w:spacing w:after="41" w:line="240" w:lineRule="auto"/>
        <w:ind w:left="720"/>
        <w:rPr>
          <w:rFonts w:ascii="Times New Roman" w:hAnsi="Times New Roman"/>
          <w:sz w:val="24"/>
          <w:szCs w:val="24"/>
        </w:rPr>
      </w:pPr>
    </w:p>
    <w:p w:rsidR="0095290E" w:rsidRDefault="0095290E" w:rsidP="0095290E">
      <w:pPr>
        <w:shd w:val="clear" w:color="auto" w:fill="FFFFFF"/>
        <w:spacing w:after="41" w:line="240" w:lineRule="auto"/>
        <w:ind w:left="720"/>
        <w:rPr>
          <w:rFonts w:ascii="Verdana" w:eastAsia="Times New Roman" w:hAnsi="Verdana"/>
          <w:sz w:val="17"/>
          <w:szCs w:val="17"/>
        </w:rPr>
      </w:pPr>
      <w:proofErr w:type="gramStart"/>
      <w:r>
        <w:rPr>
          <w:rFonts w:ascii="Times New Roman" w:hAnsi="Times New Roman"/>
          <w:sz w:val="24"/>
          <w:szCs w:val="24"/>
        </w:rPr>
        <w:t>from</w:t>
      </w:r>
      <w:proofErr w:type="gramEnd"/>
      <w:r>
        <w:rPr>
          <w:rFonts w:ascii="Times New Roman" w:hAnsi="Times New Roman"/>
          <w:sz w:val="24"/>
          <w:szCs w:val="24"/>
        </w:rPr>
        <w:t xml:space="preserve"> </w:t>
      </w:r>
      <w:hyperlink r:id="rId16" w:history="1">
        <w:r w:rsidRPr="00F924BD">
          <w:rPr>
            <w:rFonts w:ascii="Times New Roman" w:hAnsi="Times New Roman"/>
            <w:sz w:val="24"/>
            <w:szCs w:val="24"/>
          </w:rPr>
          <w:t>http://www.justice.gov/opa/pr/2009/April/09-opa-303.html</w:t>
        </w:r>
      </w:hyperlink>
      <w:r>
        <w:rPr>
          <w:rFonts w:ascii="Verdana" w:eastAsia="Times New Roman" w:hAnsi="Verdana"/>
          <w:sz w:val="17"/>
          <w:szCs w:val="17"/>
        </w:rPr>
        <w:t xml:space="preserve"> </w:t>
      </w:r>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rPr>
          <w:rFonts w:ascii="Times New Roman" w:hAnsi="Times New Roman"/>
          <w:sz w:val="24"/>
          <w:szCs w:val="24"/>
        </w:rPr>
      </w:pPr>
      <w:proofErr w:type="gramStart"/>
      <w:r>
        <w:rPr>
          <w:rFonts w:ascii="Times New Roman" w:hAnsi="Times New Roman"/>
          <w:sz w:val="24"/>
          <w:szCs w:val="24"/>
        </w:rPr>
        <w:t>United States Department of State.</w:t>
      </w:r>
      <w:proofErr w:type="gramEnd"/>
      <w:r>
        <w:rPr>
          <w:rFonts w:ascii="Times New Roman" w:hAnsi="Times New Roman"/>
          <w:sz w:val="24"/>
          <w:szCs w:val="24"/>
        </w:rPr>
        <w:t xml:space="preserve"> (2009)</w:t>
      </w:r>
      <w:proofErr w:type="gramStart"/>
      <w:r>
        <w:rPr>
          <w:rFonts w:ascii="Times New Roman" w:hAnsi="Times New Roman"/>
          <w:sz w:val="24"/>
          <w:szCs w:val="24"/>
        </w:rPr>
        <w:t xml:space="preserve">. </w:t>
      </w:r>
      <w:r w:rsidRPr="00AB359A">
        <w:rPr>
          <w:rFonts w:ascii="Times New Roman" w:hAnsi="Times New Roman"/>
          <w:i/>
          <w:sz w:val="24"/>
          <w:szCs w:val="24"/>
        </w:rPr>
        <w:t>Mexico</w:t>
      </w:r>
      <w:r>
        <w:rPr>
          <w:rFonts w:ascii="Times New Roman" w:hAnsi="Times New Roman"/>
          <w:sz w:val="24"/>
          <w:szCs w:val="24"/>
        </w:rPr>
        <w:t>.</w:t>
      </w:r>
      <w:proofErr w:type="gramEnd"/>
      <w:r>
        <w:rPr>
          <w:rFonts w:ascii="Times New Roman" w:hAnsi="Times New Roman"/>
          <w:sz w:val="24"/>
          <w:szCs w:val="24"/>
        </w:rPr>
        <w:t xml:space="preserve"> Retrieved October 14, 2009, from</w:t>
      </w:r>
    </w:p>
    <w:p w:rsidR="0095290E" w:rsidRDefault="0095290E" w:rsidP="0095290E">
      <w:pPr>
        <w:spacing w:after="0" w:line="240" w:lineRule="auto"/>
        <w:rPr>
          <w:rFonts w:ascii="Times New Roman" w:hAnsi="Times New Roman"/>
          <w:sz w:val="24"/>
          <w:szCs w:val="24"/>
        </w:rPr>
      </w:pPr>
    </w:p>
    <w:p w:rsidR="0095290E" w:rsidRDefault="00CD4A98" w:rsidP="001B357B">
      <w:pPr>
        <w:spacing w:after="0" w:line="240" w:lineRule="auto"/>
        <w:ind w:firstLine="720"/>
        <w:rPr>
          <w:rFonts w:ascii="Times New Roman" w:hAnsi="Times New Roman"/>
          <w:sz w:val="24"/>
          <w:szCs w:val="24"/>
        </w:rPr>
      </w:pPr>
      <w:hyperlink r:id="rId17" w:history="1">
        <w:r w:rsidR="0095290E" w:rsidRPr="00B11488">
          <w:rPr>
            <w:rFonts w:ascii="Times New Roman" w:hAnsi="Times New Roman"/>
            <w:sz w:val="24"/>
            <w:szCs w:val="24"/>
          </w:rPr>
          <w:t>http://www.state.gov/r/pa/ei/bgn/35749.htm</w:t>
        </w:r>
      </w:hyperlink>
      <w:r w:rsidR="0095290E" w:rsidRPr="000C4DD8">
        <w:rPr>
          <w:rFonts w:ascii="Times New Roman" w:hAnsi="Times New Roman"/>
          <w:sz w:val="24"/>
          <w:szCs w:val="24"/>
        </w:rPr>
        <w:t xml:space="preserve"> </w:t>
      </w:r>
      <w:r w:rsidR="0095290E">
        <w:rPr>
          <w:rFonts w:ascii="Times New Roman" w:hAnsi="Times New Roman"/>
          <w:sz w:val="24"/>
          <w:szCs w:val="24"/>
        </w:rPr>
        <w:t xml:space="preserve"> </w:t>
      </w:r>
    </w:p>
    <w:p w:rsidR="0095290E" w:rsidRDefault="0095290E" w:rsidP="0095290E">
      <w:pPr>
        <w:shd w:val="clear" w:color="auto" w:fill="FFFFFF"/>
        <w:spacing w:after="41" w:line="240" w:lineRule="auto"/>
        <w:ind w:left="-319" w:firstLine="319"/>
        <w:rPr>
          <w:rFonts w:ascii="Times New Roman" w:hAnsi="Times New Roman"/>
          <w:sz w:val="24"/>
          <w:szCs w:val="24"/>
        </w:rPr>
      </w:pPr>
    </w:p>
    <w:p w:rsidR="0095290E" w:rsidRDefault="0095290E" w:rsidP="0095290E">
      <w:pPr>
        <w:shd w:val="clear" w:color="auto" w:fill="FFFFFF"/>
        <w:spacing w:after="41" w:line="240" w:lineRule="auto"/>
        <w:ind w:left="-319" w:firstLine="319"/>
        <w:rPr>
          <w:rFonts w:ascii="Times New Roman" w:hAnsi="Times New Roman"/>
          <w:sz w:val="24"/>
          <w:szCs w:val="24"/>
        </w:rPr>
      </w:pPr>
      <w:r>
        <w:rPr>
          <w:rFonts w:ascii="Times New Roman" w:hAnsi="Times New Roman"/>
          <w:sz w:val="24"/>
          <w:szCs w:val="24"/>
        </w:rPr>
        <w:t>United States Drug Enforcement Agency. (2009)</w:t>
      </w:r>
      <w:proofErr w:type="gramStart"/>
      <w:r>
        <w:rPr>
          <w:rFonts w:ascii="Times New Roman" w:hAnsi="Times New Roman"/>
          <w:sz w:val="24"/>
          <w:szCs w:val="24"/>
        </w:rPr>
        <w:t xml:space="preserve">. </w:t>
      </w:r>
      <w:r w:rsidRPr="0079073A">
        <w:rPr>
          <w:rFonts w:ascii="Times New Roman" w:hAnsi="Times New Roman"/>
          <w:i/>
          <w:sz w:val="24"/>
          <w:szCs w:val="24"/>
        </w:rPr>
        <w:t>DEA History</w:t>
      </w:r>
      <w:r>
        <w:rPr>
          <w:rFonts w:ascii="Times New Roman" w:hAnsi="Times New Roman"/>
          <w:sz w:val="24"/>
          <w:szCs w:val="24"/>
        </w:rPr>
        <w:t>.</w:t>
      </w:r>
      <w:proofErr w:type="gramEnd"/>
      <w:r>
        <w:rPr>
          <w:rFonts w:ascii="Times New Roman" w:hAnsi="Times New Roman"/>
          <w:sz w:val="24"/>
          <w:szCs w:val="24"/>
        </w:rPr>
        <w:t xml:space="preserve"> Retrieved December 2, 2009, </w:t>
      </w:r>
    </w:p>
    <w:p w:rsidR="0095290E" w:rsidRDefault="0095290E" w:rsidP="0095290E">
      <w:pPr>
        <w:shd w:val="clear" w:color="auto" w:fill="FFFFFF"/>
        <w:spacing w:after="41" w:line="240" w:lineRule="auto"/>
        <w:ind w:left="-319" w:firstLine="319"/>
        <w:rPr>
          <w:rFonts w:ascii="Times New Roman" w:hAnsi="Times New Roman"/>
          <w:sz w:val="24"/>
          <w:szCs w:val="24"/>
        </w:rPr>
      </w:pPr>
    </w:p>
    <w:p w:rsidR="0095290E" w:rsidRDefault="0095290E" w:rsidP="0095290E">
      <w:pPr>
        <w:shd w:val="clear" w:color="auto" w:fill="FFFFFF"/>
        <w:spacing w:after="41" w:line="240" w:lineRule="auto"/>
        <w:ind w:left="-319" w:firstLine="1039"/>
        <w:rPr>
          <w:rFonts w:ascii="Verdana" w:eastAsia="Times New Roman" w:hAnsi="Verdana"/>
          <w:sz w:val="17"/>
          <w:szCs w:val="17"/>
        </w:rPr>
      </w:pPr>
      <w:proofErr w:type="gramStart"/>
      <w:r>
        <w:rPr>
          <w:rFonts w:ascii="Times New Roman" w:hAnsi="Times New Roman"/>
          <w:sz w:val="24"/>
          <w:szCs w:val="24"/>
        </w:rPr>
        <w:t>from</w:t>
      </w:r>
      <w:proofErr w:type="gramEnd"/>
      <w:r>
        <w:rPr>
          <w:rFonts w:ascii="Times New Roman" w:hAnsi="Times New Roman"/>
          <w:sz w:val="24"/>
          <w:szCs w:val="24"/>
        </w:rPr>
        <w:t xml:space="preserve"> </w:t>
      </w:r>
      <w:hyperlink r:id="rId18" w:history="1">
        <w:r w:rsidRPr="00A40302">
          <w:rPr>
            <w:rFonts w:ascii="Times New Roman" w:hAnsi="Times New Roman"/>
            <w:sz w:val="24"/>
            <w:szCs w:val="24"/>
          </w:rPr>
          <w:t>http://www.justice.gov/dea/history.htm</w:t>
        </w:r>
      </w:hyperlink>
      <w:r w:rsidRPr="00A40302">
        <w:rPr>
          <w:rFonts w:ascii="Times New Roman" w:hAnsi="Times New Roman"/>
          <w:sz w:val="24"/>
          <w:szCs w:val="24"/>
        </w:rPr>
        <w:t xml:space="preserve"> </w:t>
      </w:r>
    </w:p>
    <w:p w:rsidR="0095290E" w:rsidRDefault="0095290E" w:rsidP="0095290E">
      <w:pPr>
        <w:spacing w:after="0" w:line="240" w:lineRule="auto"/>
        <w:rPr>
          <w:rFonts w:ascii="Times New Roman" w:hAnsi="Times New Roman"/>
          <w:sz w:val="24"/>
          <w:szCs w:val="24"/>
        </w:rPr>
      </w:pPr>
      <w:r>
        <w:rPr>
          <w:rFonts w:ascii="Times New Roman" w:hAnsi="Times New Roman"/>
          <w:sz w:val="24"/>
          <w:szCs w:val="24"/>
        </w:rPr>
        <w:t xml:space="preserve">  </w:t>
      </w:r>
    </w:p>
    <w:p w:rsidR="0095290E" w:rsidRDefault="0095290E" w:rsidP="0095290E">
      <w:pPr>
        <w:spacing w:after="0" w:line="240" w:lineRule="auto"/>
        <w:rPr>
          <w:rFonts w:ascii="Times New Roman" w:hAnsi="Times New Roman"/>
          <w:i/>
          <w:sz w:val="24"/>
          <w:szCs w:val="24"/>
        </w:rPr>
      </w:pPr>
      <w:r>
        <w:rPr>
          <w:rFonts w:ascii="Times New Roman" w:hAnsi="Times New Roman"/>
          <w:sz w:val="24"/>
          <w:szCs w:val="24"/>
        </w:rPr>
        <w:t xml:space="preserve">Valdez, Diana. (2009, March). El Paso is safer haven for </w:t>
      </w:r>
      <w:proofErr w:type="spellStart"/>
      <w:r>
        <w:rPr>
          <w:rFonts w:ascii="Times New Roman" w:hAnsi="Times New Roman"/>
          <w:sz w:val="24"/>
          <w:szCs w:val="24"/>
        </w:rPr>
        <w:t>Juarenses</w:t>
      </w:r>
      <w:proofErr w:type="spellEnd"/>
      <w:r>
        <w:rPr>
          <w:rFonts w:ascii="Times New Roman" w:hAnsi="Times New Roman"/>
          <w:sz w:val="24"/>
          <w:szCs w:val="24"/>
        </w:rPr>
        <w:t xml:space="preserve"> fleeing killings. </w:t>
      </w:r>
      <w:r w:rsidRPr="00244BF0">
        <w:rPr>
          <w:rFonts w:ascii="Times New Roman" w:hAnsi="Times New Roman"/>
          <w:i/>
          <w:sz w:val="24"/>
          <w:szCs w:val="24"/>
        </w:rPr>
        <w:t xml:space="preserve">El Paso </w:t>
      </w:r>
    </w:p>
    <w:p w:rsidR="0095290E" w:rsidRDefault="0095290E" w:rsidP="0095290E">
      <w:pPr>
        <w:spacing w:after="0" w:line="240" w:lineRule="auto"/>
        <w:rPr>
          <w:rFonts w:ascii="Times New Roman" w:hAnsi="Times New Roman"/>
          <w:i/>
          <w:sz w:val="24"/>
          <w:szCs w:val="24"/>
        </w:rPr>
      </w:pPr>
    </w:p>
    <w:p w:rsidR="0095290E" w:rsidRDefault="0095290E" w:rsidP="0095290E">
      <w:pPr>
        <w:spacing w:after="0" w:line="240" w:lineRule="auto"/>
        <w:ind w:firstLine="720"/>
        <w:rPr>
          <w:rFonts w:ascii="Times New Roman" w:hAnsi="Times New Roman"/>
          <w:sz w:val="24"/>
          <w:szCs w:val="24"/>
        </w:rPr>
      </w:pPr>
      <w:r w:rsidRPr="00244BF0">
        <w:rPr>
          <w:rFonts w:ascii="Times New Roman" w:hAnsi="Times New Roman"/>
          <w:i/>
          <w:sz w:val="24"/>
          <w:szCs w:val="24"/>
        </w:rPr>
        <w:t>Times</w:t>
      </w:r>
      <w:r>
        <w:rPr>
          <w:rFonts w:ascii="Times New Roman" w:hAnsi="Times New Roman"/>
          <w:sz w:val="24"/>
          <w:szCs w:val="24"/>
        </w:rPr>
        <w:t xml:space="preserve"> (El Paso, TX). Retrieved October 14, 2009, from Westlaw Campus database. </w:t>
      </w:r>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rPr>
          <w:rFonts w:ascii="Times New Roman" w:hAnsi="Times New Roman"/>
          <w:sz w:val="24"/>
          <w:szCs w:val="24"/>
        </w:rPr>
      </w:pPr>
      <w:proofErr w:type="gramStart"/>
      <w:r>
        <w:rPr>
          <w:rFonts w:ascii="Times New Roman" w:hAnsi="Times New Roman"/>
          <w:sz w:val="24"/>
          <w:szCs w:val="24"/>
        </w:rPr>
        <w:t>van</w:t>
      </w:r>
      <w:proofErr w:type="gramEnd"/>
      <w:r>
        <w:rPr>
          <w:rFonts w:ascii="Times New Roman" w:hAnsi="Times New Roman"/>
          <w:sz w:val="24"/>
          <w:szCs w:val="24"/>
        </w:rPr>
        <w:t xml:space="preserve"> Wert, James. (1988)</w:t>
      </w:r>
      <w:proofErr w:type="gramStart"/>
      <w:r>
        <w:rPr>
          <w:rFonts w:ascii="Times New Roman" w:hAnsi="Times New Roman"/>
          <w:sz w:val="24"/>
          <w:szCs w:val="24"/>
        </w:rPr>
        <w:t>. The U.S. State Department’s Narcotics Control Policy in the Americas.</w:t>
      </w:r>
      <w:proofErr w:type="gramEnd"/>
      <w:r>
        <w:rPr>
          <w:rFonts w:ascii="Times New Roman" w:hAnsi="Times New Roman"/>
          <w:sz w:val="24"/>
          <w:szCs w:val="24"/>
        </w:rPr>
        <w:t xml:space="preserve"> </w:t>
      </w:r>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ind w:firstLine="720"/>
        <w:rPr>
          <w:rFonts w:ascii="Times New Roman" w:hAnsi="Times New Roman"/>
          <w:sz w:val="24"/>
          <w:szCs w:val="24"/>
        </w:rPr>
      </w:pPr>
      <w:proofErr w:type="gramStart"/>
      <w:r w:rsidRPr="00137B62">
        <w:rPr>
          <w:rFonts w:ascii="Times New Roman" w:hAnsi="Times New Roman"/>
          <w:i/>
          <w:sz w:val="24"/>
          <w:szCs w:val="24"/>
        </w:rPr>
        <w:t>Journal</w:t>
      </w:r>
      <w:r>
        <w:rPr>
          <w:rFonts w:ascii="Times New Roman" w:hAnsi="Times New Roman"/>
          <w:sz w:val="24"/>
          <w:szCs w:val="24"/>
        </w:rPr>
        <w:t xml:space="preserve"> </w:t>
      </w:r>
      <w:r w:rsidRPr="0030482E">
        <w:rPr>
          <w:rFonts w:ascii="Times New Roman" w:hAnsi="Times New Roman"/>
          <w:i/>
          <w:sz w:val="24"/>
          <w:szCs w:val="24"/>
        </w:rPr>
        <w:t xml:space="preserve">of </w:t>
      </w:r>
      <w:proofErr w:type="spellStart"/>
      <w:r w:rsidRPr="0030482E">
        <w:rPr>
          <w:rFonts w:ascii="Times New Roman" w:hAnsi="Times New Roman"/>
          <w:i/>
          <w:sz w:val="24"/>
          <w:szCs w:val="24"/>
        </w:rPr>
        <w:t>Interamerican</w:t>
      </w:r>
      <w:proofErr w:type="spellEnd"/>
      <w:r w:rsidRPr="0030482E">
        <w:rPr>
          <w:rFonts w:ascii="Times New Roman" w:hAnsi="Times New Roman"/>
          <w:i/>
          <w:sz w:val="24"/>
          <w:szCs w:val="24"/>
        </w:rPr>
        <w:t xml:space="preserve"> Studied and World Affairs.</w:t>
      </w:r>
      <w:proofErr w:type="gramEnd"/>
      <w:r w:rsidRPr="0030482E">
        <w:rPr>
          <w:rFonts w:ascii="Times New Roman" w:hAnsi="Times New Roman"/>
          <w:i/>
          <w:sz w:val="24"/>
          <w:szCs w:val="24"/>
        </w:rPr>
        <w:t xml:space="preserve"> </w:t>
      </w:r>
      <w:proofErr w:type="gramStart"/>
      <w:r w:rsidRPr="0030482E">
        <w:rPr>
          <w:rFonts w:ascii="Times New Roman" w:hAnsi="Times New Roman"/>
          <w:i/>
          <w:sz w:val="24"/>
          <w:szCs w:val="24"/>
        </w:rPr>
        <w:t>30(2/3, Special Issue)</w:t>
      </w:r>
      <w:r>
        <w:rPr>
          <w:rFonts w:ascii="Times New Roman" w:hAnsi="Times New Roman"/>
          <w:sz w:val="24"/>
          <w:szCs w:val="24"/>
        </w:rPr>
        <w:t>, 1-18.</w:t>
      </w:r>
      <w:proofErr w:type="gramEnd"/>
      <w:r>
        <w:rPr>
          <w:rFonts w:ascii="Times New Roman" w:hAnsi="Times New Roman"/>
          <w:sz w:val="24"/>
          <w:szCs w:val="24"/>
        </w:rPr>
        <w:t xml:space="preserve"> </w:t>
      </w:r>
    </w:p>
    <w:p w:rsidR="0095290E" w:rsidRDefault="0095290E" w:rsidP="0095290E">
      <w:pPr>
        <w:spacing w:after="0" w:line="240" w:lineRule="auto"/>
        <w:rPr>
          <w:rFonts w:ascii="Times New Roman" w:hAnsi="Times New Roman"/>
          <w:sz w:val="24"/>
          <w:szCs w:val="24"/>
        </w:rPr>
      </w:pPr>
    </w:p>
    <w:p w:rsidR="001F2CC3" w:rsidRDefault="00645515" w:rsidP="001F2CC3">
      <w:pPr>
        <w:spacing w:after="0" w:line="240" w:lineRule="auto"/>
        <w:rPr>
          <w:rFonts w:ascii="Times New Roman" w:hAnsi="Times New Roman"/>
          <w:i/>
          <w:sz w:val="24"/>
          <w:szCs w:val="24"/>
        </w:rPr>
      </w:pPr>
      <w:r>
        <w:rPr>
          <w:rFonts w:ascii="Times New Roman" w:hAnsi="Times New Roman"/>
          <w:sz w:val="24"/>
          <w:szCs w:val="24"/>
        </w:rPr>
        <w:t>Wilson, J.H. (2009</w:t>
      </w:r>
      <w:r w:rsidR="00EC277A">
        <w:rPr>
          <w:rFonts w:ascii="Times New Roman" w:hAnsi="Times New Roman"/>
          <w:sz w:val="24"/>
          <w:szCs w:val="24"/>
        </w:rPr>
        <w:t>, March</w:t>
      </w:r>
      <w:r>
        <w:rPr>
          <w:rFonts w:ascii="Times New Roman" w:hAnsi="Times New Roman"/>
          <w:sz w:val="24"/>
          <w:szCs w:val="24"/>
        </w:rPr>
        <w:t xml:space="preserve">). </w:t>
      </w:r>
      <w:proofErr w:type="gramStart"/>
      <w:r>
        <w:rPr>
          <w:rFonts w:ascii="Times New Roman" w:hAnsi="Times New Roman"/>
          <w:sz w:val="24"/>
          <w:szCs w:val="24"/>
        </w:rPr>
        <w:t>Trends in U.S. Immigration.</w:t>
      </w:r>
      <w:proofErr w:type="gramEnd"/>
      <w:r>
        <w:rPr>
          <w:rFonts w:ascii="Times New Roman" w:hAnsi="Times New Roman"/>
          <w:sz w:val="24"/>
          <w:szCs w:val="24"/>
        </w:rPr>
        <w:t xml:space="preserve">  </w:t>
      </w:r>
      <w:r w:rsidRPr="00645515">
        <w:rPr>
          <w:rFonts w:ascii="Times New Roman" w:hAnsi="Times New Roman"/>
          <w:i/>
          <w:sz w:val="24"/>
          <w:szCs w:val="24"/>
        </w:rPr>
        <w:t xml:space="preserve">The Brookings Institute: Metropolitan </w:t>
      </w:r>
    </w:p>
    <w:p w:rsidR="001F2CC3" w:rsidRDefault="001F2CC3" w:rsidP="001F2CC3">
      <w:pPr>
        <w:spacing w:after="0" w:line="240" w:lineRule="auto"/>
        <w:rPr>
          <w:rFonts w:ascii="Times New Roman" w:hAnsi="Times New Roman"/>
          <w:i/>
          <w:sz w:val="24"/>
          <w:szCs w:val="24"/>
        </w:rPr>
      </w:pPr>
    </w:p>
    <w:p w:rsidR="00645515" w:rsidRPr="001F2CC3" w:rsidRDefault="00645515" w:rsidP="001F2CC3">
      <w:pPr>
        <w:spacing w:after="0" w:line="240" w:lineRule="auto"/>
        <w:ind w:firstLine="720"/>
        <w:rPr>
          <w:rFonts w:ascii="Times New Roman" w:hAnsi="Times New Roman"/>
          <w:i/>
          <w:sz w:val="24"/>
          <w:szCs w:val="24"/>
        </w:rPr>
      </w:pPr>
      <w:r w:rsidRPr="00645515">
        <w:rPr>
          <w:rFonts w:ascii="Times New Roman" w:hAnsi="Times New Roman"/>
          <w:i/>
          <w:sz w:val="24"/>
          <w:szCs w:val="24"/>
        </w:rPr>
        <w:t>Policy Program</w:t>
      </w:r>
      <w:r>
        <w:rPr>
          <w:rFonts w:ascii="Times New Roman" w:hAnsi="Times New Roman"/>
          <w:sz w:val="24"/>
          <w:szCs w:val="24"/>
        </w:rPr>
        <w:t xml:space="preserve">. Retrieved April 6, 2010, from </w:t>
      </w:r>
    </w:p>
    <w:p w:rsidR="00645515" w:rsidRDefault="00645515" w:rsidP="00645515">
      <w:pPr>
        <w:spacing w:after="0" w:line="240" w:lineRule="auto"/>
        <w:ind w:firstLine="720"/>
        <w:rPr>
          <w:rFonts w:ascii="Times New Roman" w:hAnsi="Times New Roman"/>
          <w:sz w:val="24"/>
          <w:szCs w:val="24"/>
        </w:rPr>
      </w:pPr>
    </w:p>
    <w:p w:rsidR="00645515" w:rsidRPr="00645515" w:rsidRDefault="00645515" w:rsidP="00645515">
      <w:pPr>
        <w:spacing w:after="0" w:line="240" w:lineRule="auto"/>
        <w:ind w:firstLine="720"/>
        <w:rPr>
          <w:rFonts w:ascii="Times New Roman" w:hAnsi="Times New Roman"/>
          <w:sz w:val="24"/>
          <w:szCs w:val="24"/>
        </w:rPr>
      </w:pPr>
      <w:hyperlink r:id="rId19" w:history="1">
        <w:r w:rsidRPr="00645515">
          <w:rPr>
            <w:rFonts w:ascii="Times New Roman" w:hAnsi="Times New Roman"/>
            <w:sz w:val="24"/>
          </w:rPr>
          <w:t>http://www.brookings.edu/~/media/Files/rc/speeches/2009/0324_immigration_wilson/03</w:t>
        </w:r>
      </w:hyperlink>
    </w:p>
    <w:p w:rsidR="00645515" w:rsidRDefault="00645515" w:rsidP="00645515">
      <w:pPr>
        <w:spacing w:after="0" w:line="240" w:lineRule="auto"/>
        <w:ind w:firstLine="720"/>
        <w:rPr>
          <w:rFonts w:ascii="Times New Roman" w:hAnsi="Times New Roman"/>
          <w:sz w:val="24"/>
          <w:szCs w:val="24"/>
        </w:rPr>
      </w:pPr>
    </w:p>
    <w:p w:rsidR="00645515" w:rsidRDefault="00645515" w:rsidP="00645515">
      <w:pPr>
        <w:spacing w:after="0" w:line="240" w:lineRule="auto"/>
        <w:ind w:firstLine="720"/>
        <w:rPr>
          <w:rFonts w:ascii="Times New Roman" w:hAnsi="Times New Roman"/>
          <w:sz w:val="24"/>
          <w:szCs w:val="24"/>
        </w:rPr>
      </w:pPr>
      <w:r w:rsidRPr="00645515">
        <w:rPr>
          <w:rFonts w:ascii="Times New Roman" w:hAnsi="Times New Roman"/>
          <w:sz w:val="24"/>
          <w:szCs w:val="24"/>
        </w:rPr>
        <w:t>24_immigration_wilson.pdf</w:t>
      </w:r>
    </w:p>
    <w:p w:rsidR="00645515" w:rsidRDefault="00645515" w:rsidP="0095290E">
      <w:pPr>
        <w:spacing w:after="0" w:line="240" w:lineRule="auto"/>
        <w:rPr>
          <w:rFonts w:ascii="Times New Roman" w:hAnsi="Times New Roman"/>
          <w:sz w:val="24"/>
          <w:szCs w:val="24"/>
        </w:rPr>
      </w:pPr>
    </w:p>
    <w:p w:rsidR="0095290E" w:rsidRDefault="0095290E" w:rsidP="0095290E">
      <w:pPr>
        <w:spacing w:after="0" w:line="240" w:lineRule="auto"/>
        <w:rPr>
          <w:rFonts w:ascii="Times New Roman" w:hAnsi="Times New Roman"/>
          <w:sz w:val="24"/>
          <w:szCs w:val="24"/>
        </w:rPr>
      </w:pPr>
      <w:proofErr w:type="gramStart"/>
      <w:r>
        <w:rPr>
          <w:rFonts w:ascii="Times New Roman" w:hAnsi="Times New Roman"/>
          <w:sz w:val="24"/>
          <w:szCs w:val="24"/>
        </w:rPr>
        <w:t>Women slain in drug wars.</w:t>
      </w:r>
      <w:proofErr w:type="gramEnd"/>
      <w:r>
        <w:rPr>
          <w:rFonts w:ascii="Times New Roman" w:hAnsi="Times New Roman"/>
          <w:sz w:val="24"/>
          <w:szCs w:val="24"/>
        </w:rPr>
        <w:t xml:space="preserve"> </w:t>
      </w:r>
      <w:proofErr w:type="gramStart"/>
      <w:r>
        <w:rPr>
          <w:rFonts w:ascii="Times New Roman" w:hAnsi="Times New Roman"/>
          <w:sz w:val="24"/>
          <w:szCs w:val="24"/>
        </w:rPr>
        <w:t>(2009, December).</w:t>
      </w:r>
      <w:proofErr w:type="gramEnd"/>
      <w:r>
        <w:rPr>
          <w:rFonts w:ascii="Times New Roman" w:hAnsi="Times New Roman"/>
          <w:sz w:val="24"/>
          <w:szCs w:val="24"/>
        </w:rPr>
        <w:t xml:space="preserve"> </w:t>
      </w:r>
      <w:r w:rsidRPr="004D1B76">
        <w:rPr>
          <w:rFonts w:ascii="Times New Roman" w:hAnsi="Times New Roman"/>
          <w:i/>
          <w:sz w:val="24"/>
          <w:szCs w:val="24"/>
        </w:rPr>
        <w:t>Australian</w:t>
      </w:r>
      <w:r>
        <w:rPr>
          <w:rFonts w:ascii="Times New Roman" w:hAnsi="Times New Roman"/>
          <w:sz w:val="24"/>
          <w:szCs w:val="24"/>
        </w:rPr>
        <w:t xml:space="preserve">. Retrieved November 30, 2009, from </w:t>
      </w:r>
    </w:p>
    <w:p w:rsidR="0095290E" w:rsidRDefault="0095290E" w:rsidP="0095290E">
      <w:pPr>
        <w:spacing w:after="0" w:line="240" w:lineRule="auto"/>
        <w:rPr>
          <w:rFonts w:ascii="Times New Roman" w:hAnsi="Times New Roman"/>
          <w:sz w:val="24"/>
          <w:szCs w:val="24"/>
        </w:rPr>
      </w:pPr>
    </w:p>
    <w:p w:rsidR="0095290E" w:rsidRDefault="0095290E" w:rsidP="0095290E">
      <w:pPr>
        <w:spacing w:after="0" w:line="240" w:lineRule="auto"/>
        <w:ind w:firstLine="720"/>
        <w:rPr>
          <w:rFonts w:ascii="Times New Roman" w:hAnsi="Times New Roman"/>
          <w:sz w:val="24"/>
          <w:szCs w:val="24"/>
        </w:rPr>
      </w:pPr>
      <w:proofErr w:type="gramStart"/>
      <w:r>
        <w:rPr>
          <w:rFonts w:ascii="Times New Roman" w:hAnsi="Times New Roman"/>
          <w:sz w:val="24"/>
          <w:szCs w:val="24"/>
        </w:rPr>
        <w:t>Westlaw Campus database.</w:t>
      </w:r>
      <w:proofErr w:type="gramEnd"/>
      <w:r>
        <w:rPr>
          <w:rFonts w:ascii="Times New Roman" w:hAnsi="Times New Roman"/>
          <w:sz w:val="24"/>
          <w:szCs w:val="24"/>
        </w:rPr>
        <w:t xml:space="preserve"> </w:t>
      </w:r>
    </w:p>
    <w:p w:rsidR="0095290E" w:rsidRDefault="0095290E" w:rsidP="0095290E">
      <w:pPr>
        <w:spacing w:after="0" w:line="240" w:lineRule="auto"/>
        <w:rPr>
          <w:rFonts w:ascii="Times New Roman" w:hAnsi="Times New Roman"/>
          <w:sz w:val="24"/>
          <w:szCs w:val="24"/>
        </w:rPr>
      </w:pPr>
    </w:p>
    <w:p w:rsidR="0095290E" w:rsidRPr="00890194" w:rsidRDefault="0095290E" w:rsidP="0095290E">
      <w:pPr>
        <w:spacing w:after="0" w:line="240" w:lineRule="auto"/>
        <w:rPr>
          <w:rFonts w:ascii="Times New Roman" w:hAnsi="Times New Roman"/>
          <w:sz w:val="24"/>
          <w:szCs w:val="24"/>
        </w:rPr>
      </w:pPr>
    </w:p>
    <w:p w:rsidR="0095290E" w:rsidRDefault="0095290E" w:rsidP="00427491">
      <w:pPr>
        <w:spacing w:after="0" w:line="480" w:lineRule="auto"/>
        <w:ind w:firstLine="720"/>
        <w:rPr>
          <w:rFonts w:ascii="Times New Roman" w:hAnsi="Times New Roman"/>
          <w:sz w:val="24"/>
          <w:szCs w:val="24"/>
        </w:rPr>
      </w:pPr>
    </w:p>
    <w:p w:rsidR="00EC1238" w:rsidRPr="001538F0" w:rsidRDefault="00EC1238" w:rsidP="00427491">
      <w:pPr>
        <w:spacing w:after="0" w:line="480" w:lineRule="auto"/>
        <w:ind w:firstLine="720"/>
        <w:rPr>
          <w:rFonts w:ascii="Times New Roman" w:hAnsi="Times New Roman"/>
          <w:sz w:val="24"/>
          <w:szCs w:val="24"/>
        </w:rPr>
      </w:pPr>
    </w:p>
    <w:sectPr w:rsidR="00EC1238" w:rsidRPr="001538F0" w:rsidSect="00CC0FA8">
      <w:headerReference w:type="default" r:id="rId20"/>
      <w:pgSz w:w="12240" w:h="15840"/>
      <w:pgMar w:top="1440" w:right="1440" w:bottom="1440" w:left="144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30051E" w:rsidRDefault="0030051E" w:rsidP="00D41814">
      <w:pPr>
        <w:spacing w:after="0" w:line="240" w:lineRule="auto"/>
      </w:pPr>
      <w:r>
        <w:separator/>
      </w:r>
    </w:p>
  </w:endnote>
  <w:endnote w:type="continuationSeparator" w:id="1">
    <w:p w:rsidR="0030051E" w:rsidRDefault="0030051E" w:rsidP="00D418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30051E" w:rsidRDefault="0030051E" w:rsidP="00D41814">
      <w:pPr>
        <w:spacing w:after="0" w:line="240" w:lineRule="auto"/>
      </w:pPr>
      <w:r>
        <w:separator/>
      </w:r>
    </w:p>
  </w:footnote>
  <w:footnote w:type="continuationSeparator" w:id="1">
    <w:p w:rsidR="0030051E" w:rsidRDefault="0030051E" w:rsidP="00D41814">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0051E" w:rsidRPr="00D41814" w:rsidRDefault="0030051E">
    <w:pPr>
      <w:pStyle w:val="Header"/>
      <w:jc w:val="right"/>
      <w:rPr>
        <w:rFonts w:ascii="Times New Roman" w:hAnsi="Times New Roman"/>
        <w:sz w:val="24"/>
        <w:szCs w:val="24"/>
      </w:rPr>
    </w:pPr>
    <w:r>
      <w:rPr>
        <w:rFonts w:ascii="Times New Roman" w:hAnsi="Times New Roman"/>
        <w:sz w:val="24"/>
        <w:szCs w:val="24"/>
      </w:rPr>
      <w:t>Brown</w:t>
    </w:r>
    <w:r w:rsidRPr="00D41814">
      <w:rPr>
        <w:rFonts w:ascii="Times New Roman" w:hAnsi="Times New Roman"/>
        <w:sz w:val="24"/>
        <w:szCs w:val="24"/>
      </w:rPr>
      <w:t xml:space="preserve"> </w:t>
    </w:r>
    <w:fldSimple w:instr=" PAGE   \* MERGEFORMAT ">
      <w:r w:rsidR="0050579A" w:rsidRPr="0050579A">
        <w:rPr>
          <w:rFonts w:ascii="Times New Roman" w:hAnsi="Times New Roman"/>
          <w:noProof/>
          <w:sz w:val="24"/>
          <w:szCs w:val="24"/>
        </w:rPr>
        <w:t>1</w:t>
      </w:r>
    </w:fldSimple>
  </w:p>
  <w:p w:rsidR="0030051E" w:rsidRDefault="0030051E">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C3E0EA6"/>
    <w:multiLevelType w:val="hybridMultilevel"/>
    <w:tmpl w:val="FA52C948"/>
    <w:lvl w:ilvl="0" w:tplc="3878A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471F25"/>
    <w:multiLevelType w:val="hybridMultilevel"/>
    <w:tmpl w:val="1DA83782"/>
    <w:lvl w:ilvl="0" w:tplc="57F006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243B85"/>
    <w:multiLevelType w:val="hybridMultilevel"/>
    <w:tmpl w:val="D5FCA02E"/>
    <w:lvl w:ilvl="0" w:tplc="04090003">
      <w:start w:val="1"/>
      <w:numFmt w:val="bullet"/>
      <w:lvlText w:val="o"/>
      <w:lvlJc w:val="left"/>
      <w:pPr>
        <w:ind w:left="1440" w:hanging="360"/>
      </w:pPr>
      <w:rPr>
        <w:rFonts w:ascii="Courier New" w:hAnsi="Courier New" w:cs="Arial" w:hint="default"/>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4D560B2"/>
    <w:multiLevelType w:val="hybridMultilevel"/>
    <w:tmpl w:val="539ABCFC"/>
    <w:lvl w:ilvl="0" w:tplc="1F60EB60">
      <w:numFmt w:val="bullet"/>
      <w:lvlText w:val=""/>
      <w:lvlJc w:val="left"/>
      <w:pPr>
        <w:ind w:left="645" w:hanging="360"/>
      </w:pPr>
      <w:rPr>
        <w:rFonts w:ascii="Wingdings" w:eastAsia="Calibri" w:hAnsi="Wingdings" w:cs="Times New Roman" w:hint="default"/>
      </w:rPr>
    </w:lvl>
    <w:lvl w:ilvl="1" w:tplc="04090003" w:tentative="1">
      <w:start w:val="1"/>
      <w:numFmt w:val="bullet"/>
      <w:lvlText w:val="o"/>
      <w:lvlJc w:val="left"/>
      <w:pPr>
        <w:ind w:left="1365" w:hanging="360"/>
      </w:pPr>
      <w:rPr>
        <w:rFonts w:ascii="Courier New" w:hAnsi="Courier New" w:cs="Arial"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Arial"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Arial" w:hint="default"/>
      </w:rPr>
    </w:lvl>
    <w:lvl w:ilvl="8" w:tplc="04090005" w:tentative="1">
      <w:start w:val="1"/>
      <w:numFmt w:val="bullet"/>
      <w:lvlText w:val=""/>
      <w:lvlJc w:val="left"/>
      <w:pPr>
        <w:ind w:left="6405"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footnotePr>
    <w:footnote w:id="0"/>
    <w:footnote w:id="1"/>
  </w:footnotePr>
  <w:endnotePr>
    <w:endnote w:id="0"/>
    <w:endnote w:id="1"/>
  </w:endnotePr>
  <w:compat/>
  <w:rsids>
    <w:rsidRoot w:val="00382F86"/>
    <w:rsid w:val="0000260C"/>
    <w:rsid w:val="00004E28"/>
    <w:rsid w:val="000062FC"/>
    <w:rsid w:val="000068EA"/>
    <w:rsid w:val="00006D6C"/>
    <w:rsid w:val="00011B90"/>
    <w:rsid w:val="00011EA1"/>
    <w:rsid w:val="0001280E"/>
    <w:rsid w:val="00013657"/>
    <w:rsid w:val="00017119"/>
    <w:rsid w:val="000252E5"/>
    <w:rsid w:val="00034CBF"/>
    <w:rsid w:val="0003539D"/>
    <w:rsid w:val="00035BA7"/>
    <w:rsid w:val="00036519"/>
    <w:rsid w:val="00041202"/>
    <w:rsid w:val="00043BF7"/>
    <w:rsid w:val="00043D1F"/>
    <w:rsid w:val="00044F2C"/>
    <w:rsid w:val="00045822"/>
    <w:rsid w:val="00064D2C"/>
    <w:rsid w:val="00081386"/>
    <w:rsid w:val="0008256A"/>
    <w:rsid w:val="000830F3"/>
    <w:rsid w:val="00083C96"/>
    <w:rsid w:val="00084516"/>
    <w:rsid w:val="00085561"/>
    <w:rsid w:val="00085AF1"/>
    <w:rsid w:val="000863C0"/>
    <w:rsid w:val="00087CCD"/>
    <w:rsid w:val="000922BF"/>
    <w:rsid w:val="00094ED7"/>
    <w:rsid w:val="0009540B"/>
    <w:rsid w:val="00095891"/>
    <w:rsid w:val="000960D2"/>
    <w:rsid w:val="000970D1"/>
    <w:rsid w:val="000978E7"/>
    <w:rsid w:val="000A47B2"/>
    <w:rsid w:val="000A491F"/>
    <w:rsid w:val="000A5CC3"/>
    <w:rsid w:val="000A7B59"/>
    <w:rsid w:val="000A7BF9"/>
    <w:rsid w:val="000B1C55"/>
    <w:rsid w:val="000B431C"/>
    <w:rsid w:val="000B49A6"/>
    <w:rsid w:val="000C111E"/>
    <w:rsid w:val="000C17DA"/>
    <w:rsid w:val="000C222B"/>
    <w:rsid w:val="000C2BB3"/>
    <w:rsid w:val="000C400C"/>
    <w:rsid w:val="000C4A35"/>
    <w:rsid w:val="000C7516"/>
    <w:rsid w:val="000D21E4"/>
    <w:rsid w:val="000D6130"/>
    <w:rsid w:val="000D6E84"/>
    <w:rsid w:val="000D7813"/>
    <w:rsid w:val="000E0CCD"/>
    <w:rsid w:val="000E32B8"/>
    <w:rsid w:val="000E51E8"/>
    <w:rsid w:val="000F4EEF"/>
    <w:rsid w:val="000F6B1F"/>
    <w:rsid w:val="000F6C9F"/>
    <w:rsid w:val="001003B4"/>
    <w:rsid w:val="001009F5"/>
    <w:rsid w:val="00100AB8"/>
    <w:rsid w:val="00102A57"/>
    <w:rsid w:val="00103C82"/>
    <w:rsid w:val="00104349"/>
    <w:rsid w:val="001064EE"/>
    <w:rsid w:val="0010791A"/>
    <w:rsid w:val="00110123"/>
    <w:rsid w:val="00112712"/>
    <w:rsid w:val="0011281D"/>
    <w:rsid w:val="00113929"/>
    <w:rsid w:val="0011395E"/>
    <w:rsid w:val="00114147"/>
    <w:rsid w:val="00115151"/>
    <w:rsid w:val="00115BB1"/>
    <w:rsid w:val="00116A95"/>
    <w:rsid w:val="00120115"/>
    <w:rsid w:val="00120B63"/>
    <w:rsid w:val="00123681"/>
    <w:rsid w:val="001255AB"/>
    <w:rsid w:val="00125E17"/>
    <w:rsid w:val="00130B36"/>
    <w:rsid w:val="00131F9C"/>
    <w:rsid w:val="00133051"/>
    <w:rsid w:val="001368AE"/>
    <w:rsid w:val="00140D44"/>
    <w:rsid w:val="00141A87"/>
    <w:rsid w:val="001478E6"/>
    <w:rsid w:val="00150864"/>
    <w:rsid w:val="00151161"/>
    <w:rsid w:val="001528A1"/>
    <w:rsid w:val="001538F0"/>
    <w:rsid w:val="00157088"/>
    <w:rsid w:val="0016364E"/>
    <w:rsid w:val="0016382E"/>
    <w:rsid w:val="00164907"/>
    <w:rsid w:val="00164D0F"/>
    <w:rsid w:val="00164FF6"/>
    <w:rsid w:val="001655AF"/>
    <w:rsid w:val="00171A09"/>
    <w:rsid w:val="00172C01"/>
    <w:rsid w:val="00174448"/>
    <w:rsid w:val="00175157"/>
    <w:rsid w:val="00175B1A"/>
    <w:rsid w:val="00175C5B"/>
    <w:rsid w:val="00176B2B"/>
    <w:rsid w:val="00176D72"/>
    <w:rsid w:val="00181CF5"/>
    <w:rsid w:val="001831CE"/>
    <w:rsid w:val="00184795"/>
    <w:rsid w:val="00187C25"/>
    <w:rsid w:val="00187FE6"/>
    <w:rsid w:val="0019171F"/>
    <w:rsid w:val="001931B8"/>
    <w:rsid w:val="00195107"/>
    <w:rsid w:val="001956D2"/>
    <w:rsid w:val="0019715B"/>
    <w:rsid w:val="001A0DF6"/>
    <w:rsid w:val="001A2483"/>
    <w:rsid w:val="001A5626"/>
    <w:rsid w:val="001A5E85"/>
    <w:rsid w:val="001A67C8"/>
    <w:rsid w:val="001B1AC3"/>
    <w:rsid w:val="001B357B"/>
    <w:rsid w:val="001B3CF6"/>
    <w:rsid w:val="001B45B1"/>
    <w:rsid w:val="001B593E"/>
    <w:rsid w:val="001B671B"/>
    <w:rsid w:val="001B6E5B"/>
    <w:rsid w:val="001C1CE6"/>
    <w:rsid w:val="001C2C95"/>
    <w:rsid w:val="001C4CB1"/>
    <w:rsid w:val="001C6F1F"/>
    <w:rsid w:val="001D0607"/>
    <w:rsid w:val="001D0F71"/>
    <w:rsid w:val="001D550E"/>
    <w:rsid w:val="001E02AF"/>
    <w:rsid w:val="001E50C4"/>
    <w:rsid w:val="001E7CEC"/>
    <w:rsid w:val="001F2CC3"/>
    <w:rsid w:val="001F44BB"/>
    <w:rsid w:val="001F7223"/>
    <w:rsid w:val="002001EE"/>
    <w:rsid w:val="00200265"/>
    <w:rsid w:val="002032ED"/>
    <w:rsid w:val="00205378"/>
    <w:rsid w:val="00206434"/>
    <w:rsid w:val="0021256B"/>
    <w:rsid w:val="00215410"/>
    <w:rsid w:val="00216272"/>
    <w:rsid w:val="00223286"/>
    <w:rsid w:val="0022427E"/>
    <w:rsid w:val="00230715"/>
    <w:rsid w:val="0023161B"/>
    <w:rsid w:val="00231BD2"/>
    <w:rsid w:val="00232CF4"/>
    <w:rsid w:val="002330A3"/>
    <w:rsid w:val="00234CBF"/>
    <w:rsid w:val="0023671A"/>
    <w:rsid w:val="00236885"/>
    <w:rsid w:val="00241DA7"/>
    <w:rsid w:val="00244AC9"/>
    <w:rsid w:val="00245505"/>
    <w:rsid w:val="00246D92"/>
    <w:rsid w:val="00250957"/>
    <w:rsid w:val="00250A2E"/>
    <w:rsid w:val="0025224B"/>
    <w:rsid w:val="00255FA4"/>
    <w:rsid w:val="00265CA5"/>
    <w:rsid w:val="00270352"/>
    <w:rsid w:val="00271282"/>
    <w:rsid w:val="0027418D"/>
    <w:rsid w:val="00276CFF"/>
    <w:rsid w:val="00277165"/>
    <w:rsid w:val="00280241"/>
    <w:rsid w:val="0028132E"/>
    <w:rsid w:val="002835F6"/>
    <w:rsid w:val="00286904"/>
    <w:rsid w:val="0029792B"/>
    <w:rsid w:val="002A27AD"/>
    <w:rsid w:val="002A2F9C"/>
    <w:rsid w:val="002A3067"/>
    <w:rsid w:val="002A35D5"/>
    <w:rsid w:val="002A7075"/>
    <w:rsid w:val="002B0AA1"/>
    <w:rsid w:val="002B2611"/>
    <w:rsid w:val="002B76DE"/>
    <w:rsid w:val="002C1025"/>
    <w:rsid w:val="002C145D"/>
    <w:rsid w:val="002C4E01"/>
    <w:rsid w:val="002C6F81"/>
    <w:rsid w:val="002D0A64"/>
    <w:rsid w:val="002D3AC3"/>
    <w:rsid w:val="002E0007"/>
    <w:rsid w:val="002E1B49"/>
    <w:rsid w:val="002E5CB9"/>
    <w:rsid w:val="002E68A9"/>
    <w:rsid w:val="002E746C"/>
    <w:rsid w:val="002E7ABC"/>
    <w:rsid w:val="002F25A7"/>
    <w:rsid w:val="002F6956"/>
    <w:rsid w:val="0030051E"/>
    <w:rsid w:val="0030237C"/>
    <w:rsid w:val="00310E48"/>
    <w:rsid w:val="00313B31"/>
    <w:rsid w:val="003148CA"/>
    <w:rsid w:val="00317EEA"/>
    <w:rsid w:val="003202ED"/>
    <w:rsid w:val="003210C0"/>
    <w:rsid w:val="00322424"/>
    <w:rsid w:val="003226ED"/>
    <w:rsid w:val="003231CC"/>
    <w:rsid w:val="00326096"/>
    <w:rsid w:val="0034218C"/>
    <w:rsid w:val="00343F60"/>
    <w:rsid w:val="00345161"/>
    <w:rsid w:val="00345DA9"/>
    <w:rsid w:val="00352D6F"/>
    <w:rsid w:val="00354472"/>
    <w:rsid w:val="00356AF6"/>
    <w:rsid w:val="00357C7A"/>
    <w:rsid w:val="003610AF"/>
    <w:rsid w:val="0036234D"/>
    <w:rsid w:val="00363928"/>
    <w:rsid w:val="00365735"/>
    <w:rsid w:val="0037061E"/>
    <w:rsid w:val="00374A8E"/>
    <w:rsid w:val="0037524B"/>
    <w:rsid w:val="003761A0"/>
    <w:rsid w:val="00382B37"/>
    <w:rsid w:val="00382F86"/>
    <w:rsid w:val="00387C24"/>
    <w:rsid w:val="00391DB2"/>
    <w:rsid w:val="003958AA"/>
    <w:rsid w:val="003A1974"/>
    <w:rsid w:val="003A2D52"/>
    <w:rsid w:val="003B07AF"/>
    <w:rsid w:val="003B2880"/>
    <w:rsid w:val="003B3E4B"/>
    <w:rsid w:val="003B4412"/>
    <w:rsid w:val="003C5686"/>
    <w:rsid w:val="003C624F"/>
    <w:rsid w:val="003D0A2D"/>
    <w:rsid w:val="003D11F1"/>
    <w:rsid w:val="003D41EE"/>
    <w:rsid w:val="003D5C99"/>
    <w:rsid w:val="003D7F23"/>
    <w:rsid w:val="003E126C"/>
    <w:rsid w:val="003E79A0"/>
    <w:rsid w:val="003F3526"/>
    <w:rsid w:val="003F3707"/>
    <w:rsid w:val="003F3B74"/>
    <w:rsid w:val="003F3CB9"/>
    <w:rsid w:val="003F5215"/>
    <w:rsid w:val="003F6B6A"/>
    <w:rsid w:val="003F735F"/>
    <w:rsid w:val="004147E1"/>
    <w:rsid w:val="004151A5"/>
    <w:rsid w:val="00417199"/>
    <w:rsid w:val="00417A5A"/>
    <w:rsid w:val="0042116C"/>
    <w:rsid w:val="00426027"/>
    <w:rsid w:val="00427491"/>
    <w:rsid w:val="00430925"/>
    <w:rsid w:val="004328C0"/>
    <w:rsid w:val="004339FA"/>
    <w:rsid w:val="00436E95"/>
    <w:rsid w:val="00436FCD"/>
    <w:rsid w:val="00444D93"/>
    <w:rsid w:val="00445693"/>
    <w:rsid w:val="00445B4C"/>
    <w:rsid w:val="00446582"/>
    <w:rsid w:val="00450C20"/>
    <w:rsid w:val="00451576"/>
    <w:rsid w:val="00453400"/>
    <w:rsid w:val="00455ABC"/>
    <w:rsid w:val="00456638"/>
    <w:rsid w:val="00457562"/>
    <w:rsid w:val="00463865"/>
    <w:rsid w:val="0046549D"/>
    <w:rsid w:val="00467365"/>
    <w:rsid w:val="00471923"/>
    <w:rsid w:val="00473505"/>
    <w:rsid w:val="00474196"/>
    <w:rsid w:val="004742CD"/>
    <w:rsid w:val="00474E76"/>
    <w:rsid w:val="00475DC6"/>
    <w:rsid w:val="00480007"/>
    <w:rsid w:val="00480D48"/>
    <w:rsid w:val="004864FB"/>
    <w:rsid w:val="00486BF7"/>
    <w:rsid w:val="004870D9"/>
    <w:rsid w:val="004902AE"/>
    <w:rsid w:val="00491ED0"/>
    <w:rsid w:val="00492AB0"/>
    <w:rsid w:val="0049319C"/>
    <w:rsid w:val="004935E5"/>
    <w:rsid w:val="00497E04"/>
    <w:rsid w:val="004A30B4"/>
    <w:rsid w:val="004A6252"/>
    <w:rsid w:val="004A6B34"/>
    <w:rsid w:val="004A7B5C"/>
    <w:rsid w:val="004B1812"/>
    <w:rsid w:val="004B2CEA"/>
    <w:rsid w:val="004B3EE4"/>
    <w:rsid w:val="004B4720"/>
    <w:rsid w:val="004B599B"/>
    <w:rsid w:val="004C446F"/>
    <w:rsid w:val="004C46D7"/>
    <w:rsid w:val="004C5025"/>
    <w:rsid w:val="004D0C2F"/>
    <w:rsid w:val="004D1232"/>
    <w:rsid w:val="004D14DE"/>
    <w:rsid w:val="004E1E4B"/>
    <w:rsid w:val="004E308E"/>
    <w:rsid w:val="004F2B4B"/>
    <w:rsid w:val="004F3BCC"/>
    <w:rsid w:val="004F4115"/>
    <w:rsid w:val="004F598C"/>
    <w:rsid w:val="004F728F"/>
    <w:rsid w:val="0050579A"/>
    <w:rsid w:val="0051334A"/>
    <w:rsid w:val="005150FE"/>
    <w:rsid w:val="00515D07"/>
    <w:rsid w:val="00516A96"/>
    <w:rsid w:val="005174EA"/>
    <w:rsid w:val="005200E0"/>
    <w:rsid w:val="00520B24"/>
    <w:rsid w:val="00521A68"/>
    <w:rsid w:val="00525B62"/>
    <w:rsid w:val="00525B9D"/>
    <w:rsid w:val="00532114"/>
    <w:rsid w:val="0053279D"/>
    <w:rsid w:val="00535A03"/>
    <w:rsid w:val="00535C08"/>
    <w:rsid w:val="00537788"/>
    <w:rsid w:val="00541394"/>
    <w:rsid w:val="00541DB8"/>
    <w:rsid w:val="00547FDA"/>
    <w:rsid w:val="00552D72"/>
    <w:rsid w:val="00553916"/>
    <w:rsid w:val="0055412D"/>
    <w:rsid w:val="005576D3"/>
    <w:rsid w:val="00557EF3"/>
    <w:rsid w:val="005652A7"/>
    <w:rsid w:val="00565B3A"/>
    <w:rsid w:val="00566DA8"/>
    <w:rsid w:val="0057019A"/>
    <w:rsid w:val="005730A3"/>
    <w:rsid w:val="005741CA"/>
    <w:rsid w:val="00575CC9"/>
    <w:rsid w:val="0057625A"/>
    <w:rsid w:val="005774C7"/>
    <w:rsid w:val="00577FF0"/>
    <w:rsid w:val="0058132D"/>
    <w:rsid w:val="00583E9F"/>
    <w:rsid w:val="00587D6E"/>
    <w:rsid w:val="0059080D"/>
    <w:rsid w:val="0059141B"/>
    <w:rsid w:val="0059185D"/>
    <w:rsid w:val="0059508C"/>
    <w:rsid w:val="005A4101"/>
    <w:rsid w:val="005A6391"/>
    <w:rsid w:val="005A7D67"/>
    <w:rsid w:val="005B0043"/>
    <w:rsid w:val="005B07A9"/>
    <w:rsid w:val="005C17F1"/>
    <w:rsid w:val="005C2B76"/>
    <w:rsid w:val="005C37C6"/>
    <w:rsid w:val="005D2448"/>
    <w:rsid w:val="005D35DA"/>
    <w:rsid w:val="005D3876"/>
    <w:rsid w:val="005D55EE"/>
    <w:rsid w:val="005D7AB4"/>
    <w:rsid w:val="005E298F"/>
    <w:rsid w:val="005E6696"/>
    <w:rsid w:val="005E7F4A"/>
    <w:rsid w:val="005F1A85"/>
    <w:rsid w:val="005F50F8"/>
    <w:rsid w:val="005F6F8D"/>
    <w:rsid w:val="0060022D"/>
    <w:rsid w:val="00601315"/>
    <w:rsid w:val="00601B4E"/>
    <w:rsid w:val="0060508E"/>
    <w:rsid w:val="006073D1"/>
    <w:rsid w:val="00610FFE"/>
    <w:rsid w:val="00611D19"/>
    <w:rsid w:val="00613336"/>
    <w:rsid w:val="00613F01"/>
    <w:rsid w:val="00614EC5"/>
    <w:rsid w:val="00622AD4"/>
    <w:rsid w:val="00623691"/>
    <w:rsid w:val="00625616"/>
    <w:rsid w:val="0062711D"/>
    <w:rsid w:val="00627928"/>
    <w:rsid w:val="00627F4E"/>
    <w:rsid w:val="00633841"/>
    <w:rsid w:val="006338E5"/>
    <w:rsid w:val="00634DB7"/>
    <w:rsid w:val="006371F2"/>
    <w:rsid w:val="00637EA2"/>
    <w:rsid w:val="00645515"/>
    <w:rsid w:val="00645B5C"/>
    <w:rsid w:val="006514C7"/>
    <w:rsid w:val="00652BB6"/>
    <w:rsid w:val="00652D56"/>
    <w:rsid w:val="00653463"/>
    <w:rsid w:val="00654E2D"/>
    <w:rsid w:val="006564F6"/>
    <w:rsid w:val="006664EC"/>
    <w:rsid w:val="00666596"/>
    <w:rsid w:val="006718AA"/>
    <w:rsid w:val="00672179"/>
    <w:rsid w:val="006729D8"/>
    <w:rsid w:val="00673BDB"/>
    <w:rsid w:val="006771EC"/>
    <w:rsid w:val="00677D61"/>
    <w:rsid w:val="00680218"/>
    <w:rsid w:val="0068086E"/>
    <w:rsid w:val="00681F25"/>
    <w:rsid w:val="00682AD9"/>
    <w:rsid w:val="00685686"/>
    <w:rsid w:val="0069014B"/>
    <w:rsid w:val="00690E25"/>
    <w:rsid w:val="00693099"/>
    <w:rsid w:val="006944B8"/>
    <w:rsid w:val="00696AA0"/>
    <w:rsid w:val="00696F06"/>
    <w:rsid w:val="00697F42"/>
    <w:rsid w:val="006B3AB2"/>
    <w:rsid w:val="006C148A"/>
    <w:rsid w:val="006C2509"/>
    <w:rsid w:val="006C2FEF"/>
    <w:rsid w:val="006C34A0"/>
    <w:rsid w:val="006C6343"/>
    <w:rsid w:val="006C6882"/>
    <w:rsid w:val="006D07FB"/>
    <w:rsid w:val="006D30C3"/>
    <w:rsid w:val="006E50DF"/>
    <w:rsid w:val="006E5F5A"/>
    <w:rsid w:val="006F2A43"/>
    <w:rsid w:val="006F3B5A"/>
    <w:rsid w:val="006F3F44"/>
    <w:rsid w:val="006F486B"/>
    <w:rsid w:val="006F4A19"/>
    <w:rsid w:val="006F62F6"/>
    <w:rsid w:val="0070157A"/>
    <w:rsid w:val="00701B16"/>
    <w:rsid w:val="007056AD"/>
    <w:rsid w:val="00706396"/>
    <w:rsid w:val="007119C7"/>
    <w:rsid w:val="00713195"/>
    <w:rsid w:val="007133DD"/>
    <w:rsid w:val="00714EF8"/>
    <w:rsid w:val="00715481"/>
    <w:rsid w:val="007209B6"/>
    <w:rsid w:val="00722F67"/>
    <w:rsid w:val="00725431"/>
    <w:rsid w:val="00730DF8"/>
    <w:rsid w:val="00732CAD"/>
    <w:rsid w:val="00733807"/>
    <w:rsid w:val="00737BD3"/>
    <w:rsid w:val="00741243"/>
    <w:rsid w:val="00741C66"/>
    <w:rsid w:val="00753854"/>
    <w:rsid w:val="00754228"/>
    <w:rsid w:val="0075473C"/>
    <w:rsid w:val="007548B9"/>
    <w:rsid w:val="00755DB3"/>
    <w:rsid w:val="0075601A"/>
    <w:rsid w:val="00763A6F"/>
    <w:rsid w:val="00766609"/>
    <w:rsid w:val="00776449"/>
    <w:rsid w:val="0078051E"/>
    <w:rsid w:val="007824A3"/>
    <w:rsid w:val="00782C1B"/>
    <w:rsid w:val="0078727B"/>
    <w:rsid w:val="00797EBA"/>
    <w:rsid w:val="007A3E0E"/>
    <w:rsid w:val="007A49FC"/>
    <w:rsid w:val="007A5A4E"/>
    <w:rsid w:val="007B0B6E"/>
    <w:rsid w:val="007B0DA8"/>
    <w:rsid w:val="007B11CF"/>
    <w:rsid w:val="007B36D7"/>
    <w:rsid w:val="007B6028"/>
    <w:rsid w:val="007B6C80"/>
    <w:rsid w:val="007B6D91"/>
    <w:rsid w:val="007C09F0"/>
    <w:rsid w:val="007D040B"/>
    <w:rsid w:val="007D369B"/>
    <w:rsid w:val="007D5C74"/>
    <w:rsid w:val="007E0888"/>
    <w:rsid w:val="007E3084"/>
    <w:rsid w:val="007E46DA"/>
    <w:rsid w:val="007E4C12"/>
    <w:rsid w:val="007E74D9"/>
    <w:rsid w:val="007F1546"/>
    <w:rsid w:val="007F200B"/>
    <w:rsid w:val="007F2BA5"/>
    <w:rsid w:val="007F49E1"/>
    <w:rsid w:val="007F69AE"/>
    <w:rsid w:val="007F6CA1"/>
    <w:rsid w:val="007F75B6"/>
    <w:rsid w:val="007F7979"/>
    <w:rsid w:val="007F7C73"/>
    <w:rsid w:val="00800935"/>
    <w:rsid w:val="00801025"/>
    <w:rsid w:val="0080115F"/>
    <w:rsid w:val="00805ABC"/>
    <w:rsid w:val="00807355"/>
    <w:rsid w:val="00810BC8"/>
    <w:rsid w:val="008148FA"/>
    <w:rsid w:val="0082146F"/>
    <w:rsid w:val="0082405B"/>
    <w:rsid w:val="0082483D"/>
    <w:rsid w:val="00825836"/>
    <w:rsid w:val="0082698F"/>
    <w:rsid w:val="008318DE"/>
    <w:rsid w:val="0083753B"/>
    <w:rsid w:val="00837BFA"/>
    <w:rsid w:val="0084103D"/>
    <w:rsid w:val="008435E7"/>
    <w:rsid w:val="0084545B"/>
    <w:rsid w:val="00850024"/>
    <w:rsid w:val="00852191"/>
    <w:rsid w:val="00853474"/>
    <w:rsid w:val="00862A30"/>
    <w:rsid w:val="00863BF2"/>
    <w:rsid w:val="00866557"/>
    <w:rsid w:val="00875F8F"/>
    <w:rsid w:val="008806BA"/>
    <w:rsid w:val="00881EDF"/>
    <w:rsid w:val="00883106"/>
    <w:rsid w:val="008849DE"/>
    <w:rsid w:val="00884B0C"/>
    <w:rsid w:val="00886A0D"/>
    <w:rsid w:val="00886A88"/>
    <w:rsid w:val="008912BD"/>
    <w:rsid w:val="00892D6F"/>
    <w:rsid w:val="00892F88"/>
    <w:rsid w:val="008940DF"/>
    <w:rsid w:val="008960CE"/>
    <w:rsid w:val="00896B5B"/>
    <w:rsid w:val="008A1D0B"/>
    <w:rsid w:val="008A467C"/>
    <w:rsid w:val="008A52AE"/>
    <w:rsid w:val="008A6AE9"/>
    <w:rsid w:val="008B4274"/>
    <w:rsid w:val="008B4903"/>
    <w:rsid w:val="008B62CB"/>
    <w:rsid w:val="008B78E1"/>
    <w:rsid w:val="008C0155"/>
    <w:rsid w:val="008C223B"/>
    <w:rsid w:val="008C3D8D"/>
    <w:rsid w:val="008C5BF4"/>
    <w:rsid w:val="008D1120"/>
    <w:rsid w:val="008D3B09"/>
    <w:rsid w:val="008D5052"/>
    <w:rsid w:val="008D63A6"/>
    <w:rsid w:val="008D68E9"/>
    <w:rsid w:val="008D7BC5"/>
    <w:rsid w:val="008D7E31"/>
    <w:rsid w:val="008E076F"/>
    <w:rsid w:val="008E1B84"/>
    <w:rsid w:val="008E1C1F"/>
    <w:rsid w:val="008E3F1B"/>
    <w:rsid w:val="008E52C3"/>
    <w:rsid w:val="008E7041"/>
    <w:rsid w:val="008E7BE9"/>
    <w:rsid w:val="008E7CD1"/>
    <w:rsid w:val="008F0ED0"/>
    <w:rsid w:val="008F2E61"/>
    <w:rsid w:val="008F3EFD"/>
    <w:rsid w:val="008F4812"/>
    <w:rsid w:val="008F56AA"/>
    <w:rsid w:val="008F783C"/>
    <w:rsid w:val="0091028D"/>
    <w:rsid w:val="00911AD7"/>
    <w:rsid w:val="00912B04"/>
    <w:rsid w:val="00913BDE"/>
    <w:rsid w:val="009229EB"/>
    <w:rsid w:val="00922D51"/>
    <w:rsid w:val="009257F9"/>
    <w:rsid w:val="00925C21"/>
    <w:rsid w:val="00931BA0"/>
    <w:rsid w:val="00933F49"/>
    <w:rsid w:val="00934BA3"/>
    <w:rsid w:val="009368DA"/>
    <w:rsid w:val="00936CFC"/>
    <w:rsid w:val="009447BC"/>
    <w:rsid w:val="00944A62"/>
    <w:rsid w:val="0095290E"/>
    <w:rsid w:val="00960E28"/>
    <w:rsid w:val="0096294D"/>
    <w:rsid w:val="00962D1B"/>
    <w:rsid w:val="00967661"/>
    <w:rsid w:val="00972785"/>
    <w:rsid w:val="00973164"/>
    <w:rsid w:val="00973B5D"/>
    <w:rsid w:val="00975D71"/>
    <w:rsid w:val="009774C5"/>
    <w:rsid w:val="009806F3"/>
    <w:rsid w:val="0098134F"/>
    <w:rsid w:val="009816CB"/>
    <w:rsid w:val="00983AAE"/>
    <w:rsid w:val="00985650"/>
    <w:rsid w:val="00985889"/>
    <w:rsid w:val="00985F6A"/>
    <w:rsid w:val="00986674"/>
    <w:rsid w:val="009905C2"/>
    <w:rsid w:val="009931F7"/>
    <w:rsid w:val="009940E9"/>
    <w:rsid w:val="00994295"/>
    <w:rsid w:val="009A0961"/>
    <w:rsid w:val="009A485B"/>
    <w:rsid w:val="009A4FCB"/>
    <w:rsid w:val="009B1258"/>
    <w:rsid w:val="009B31B8"/>
    <w:rsid w:val="009C0F3B"/>
    <w:rsid w:val="009C5A88"/>
    <w:rsid w:val="009C5F39"/>
    <w:rsid w:val="009D1148"/>
    <w:rsid w:val="009D514A"/>
    <w:rsid w:val="009D651F"/>
    <w:rsid w:val="009E1214"/>
    <w:rsid w:val="009E2278"/>
    <w:rsid w:val="009E2EE2"/>
    <w:rsid w:val="009E71F0"/>
    <w:rsid w:val="009F18BB"/>
    <w:rsid w:val="009F36E0"/>
    <w:rsid w:val="009F3B18"/>
    <w:rsid w:val="009F4E62"/>
    <w:rsid w:val="009F6CBF"/>
    <w:rsid w:val="009F6DB0"/>
    <w:rsid w:val="009F7641"/>
    <w:rsid w:val="00A0054E"/>
    <w:rsid w:val="00A005D6"/>
    <w:rsid w:val="00A00B5D"/>
    <w:rsid w:val="00A048A7"/>
    <w:rsid w:val="00A07477"/>
    <w:rsid w:val="00A13243"/>
    <w:rsid w:val="00A13CDC"/>
    <w:rsid w:val="00A13ED4"/>
    <w:rsid w:val="00A13FA8"/>
    <w:rsid w:val="00A16871"/>
    <w:rsid w:val="00A1714B"/>
    <w:rsid w:val="00A21716"/>
    <w:rsid w:val="00A235BF"/>
    <w:rsid w:val="00A25D1C"/>
    <w:rsid w:val="00A268A1"/>
    <w:rsid w:val="00A30621"/>
    <w:rsid w:val="00A36258"/>
    <w:rsid w:val="00A432CC"/>
    <w:rsid w:val="00A446C9"/>
    <w:rsid w:val="00A45149"/>
    <w:rsid w:val="00A4527D"/>
    <w:rsid w:val="00A463CB"/>
    <w:rsid w:val="00A50526"/>
    <w:rsid w:val="00A51330"/>
    <w:rsid w:val="00A51A6D"/>
    <w:rsid w:val="00A5571B"/>
    <w:rsid w:val="00A570F5"/>
    <w:rsid w:val="00A574EC"/>
    <w:rsid w:val="00A57F11"/>
    <w:rsid w:val="00A60542"/>
    <w:rsid w:val="00A61A5E"/>
    <w:rsid w:val="00A6483D"/>
    <w:rsid w:val="00A65632"/>
    <w:rsid w:val="00A709CF"/>
    <w:rsid w:val="00A70EF0"/>
    <w:rsid w:val="00A72746"/>
    <w:rsid w:val="00A90D05"/>
    <w:rsid w:val="00A91E90"/>
    <w:rsid w:val="00A936FD"/>
    <w:rsid w:val="00A96442"/>
    <w:rsid w:val="00AA011C"/>
    <w:rsid w:val="00AA2B09"/>
    <w:rsid w:val="00AA4101"/>
    <w:rsid w:val="00AA4F49"/>
    <w:rsid w:val="00AB13B7"/>
    <w:rsid w:val="00AC3F92"/>
    <w:rsid w:val="00AC4861"/>
    <w:rsid w:val="00AD1E59"/>
    <w:rsid w:val="00AD6B3A"/>
    <w:rsid w:val="00AE2540"/>
    <w:rsid w:val="00AE4691"/>
    <w:rsid w:val="00AE4E01"/>
    <w:rsid w:val="00AF1D29"/>
    <w:rsid w:val="00AF4B9F"/>
    <w:rsid w:val="00AF61CC"/>
    <w:rsid w:val="00AF7215"/>
    <w:rsid w:val="00AF7F83"/>
    <w:rsid w:val="00B033C4"/>
    <w:rsid w:val="00B10624"/>
    <w:rsid w:val="00B1118D"/>
    <w:rsid w:val="00B12C3E"/>
    <w:rsid w:val="00B13332"/>
    <w:rsid w:val="00B1367D"/>
    <w:rsid w:val="00B17E0F"/>
    <w:rsid w:val="00B2022A"/>
    <w:rsid w:val="00B3438C"/>
    <w:rsid w:val="00B4058C"/>
    <w:rsid w:val="00B41821"/>
    <w:rsid w:val="00B4784C"/>
    <w:rsid w:val="00B5388B"/>
    <w:rsid w:val="00B53901"/>
    <w:rsid w:val="00B5391B"/>
    <w:rsid w:val="00B557B4"/>
    <w:rsid w:val="00B70178"/>
    <w:rsid w:val="00B71B10"/>
    <w:rsid w:val="00B720BF"/>
    <w:rsid w:val="00B7311A"/>
    <w:rsid w:val="00B748AB"/>
    <w:rsid w:val="00B801AC"/>
    <w:rsid w:val="00B8132C"/>
    <w:rsid w:val="00B83E75"/>
    <w:rsid w:val="00B84C84"/>
    <w:rsid w:val="00B859E7"/>
    <w:rsid w:val="00B87631"/>
    <w:rsid w:val="00B90A1B"/>
    <w:rsid w:val="00B94814"/>
    <w:rsid w:val="00B94AE3"/>
    <w:rsid w:val="00B94E18"/>
    <w:rsid w:val="00B95DC7"/>
    <w:rsid w:val="00B97DA6"/>
    <w:rsid w:val="00BA0DDD"/>
    <w:rsid w:val="00BA257F"/>
    <w:rsid w:val="00BA38F2"/>
    <w:rsid w:val="00BA64AD"/>
    <w:rsid w:val="00BA7057"/>
    <w:rsid w:val="00BA7AAA"/>
    <w:rsid w:val="00BB0BC3"/>
    <w:rsid w:val="00BB22A8"/>
    <w:rsid w:val="00BB5FE3"/>
    <w:rsid w:val="00BC4C03"/>
    <w:rsid w:val="00BC6D58"/>
    <w:rsid w:val="00BD0E7C"/>
    <w:rsid w:val="00BD1EFC"/>
    <w:rsid w:val="00BD4647"/>
    <w:rsid w:val="00BE0751"/>
    <w:rsid w:val="00BE0CA7"/>
    <w:rsid w:val="00BE2BAB"/>
    <w:rsid w:val="00BE32E2"/>
    <w:rsid w:val="00BE51B5"/>
    <w:rsid w:val="00BE5281"/>
    <w:rsid w:val="00BE7057"/>
    <w:rsid w:val="00BF4B80"/>
    <w:rsid w:val="00BF5BDC"/>
    <w:rsid w:val="00BF5FBF"/>
    <w:rsid w:val="00BF7778"/>
    <w:rsid w:val="00C01589"/>
    <w:rsid w:val="00C0259D"/>
    <w:rsid w:val="00C06E95"/>
    <w:rsid w:val="00C06FB6"/>
    <w:rsid w:val="00C110DE"/>
    <w:rsid w:val="00C15D28"/>
    <w:rsid w:val="00C1655A"/>
    <w:rsid w:val="00C171B7"/>
    <w:rsid w:val="00C23EDE"/>
    <w:rsid w:val="00C25F08"/>
    <w:rsid w:val="00C275ED"/>
    <w:rsid w:val="00C30032"/>
    <w:rsid w:val="00C352AE"/>
    <w:rsid w:val="00C41EF0"/>
    <w:rsid w:val="00C44191"/>
    <w:rsid w:val="00C44F6B"/>
    <w:rsid w:val="00C474B6"/>
    <w:rsid w:val="00C509B5"/>
    <w:rsid w:val="00C509DD"/>
    <w:rsid w:val="00C51199"/>
    <w:rsid w:val="00C52539"/>
    <w:rsid w:val="00C5521A"/>
    <w:rsid w:val="00C5590F"/>
    <w:rsid w:val="00C76D22"/>
    <w:rsid w:val="00C818E8"/>
    <w:rsid w:val="00C81A0D"/>
    <w:rsid w:val="00C81FB4"/>
    <w:rsid w:val="00C82A37"/>
    <w:rsid w:val="00C86B0B"/>
    <w:rsid w:val="00C86D68"/>
    <w:rsid w:val="00C91350"/>
    <w:rsid w:val="00C9277F"/>
    <w:rsid w:val="00C942D0"/>
    <w:rsid w:val="00C9696F"/>
    <w:rsid w:val="00CA1340"/>
    <w:rsid w:val="00CA19C6"/>
    <w:rsid w:val="00CA2B26"/>
    <w:rsid w:val="00CB08A3"/>
    <w:rsid w:val="00CB3831"/>
    <w:rsid w:val="00CB62B2"/>
    <w:rsid w:val="00CC055B"/>
    <w:rsid w:val="00CC0FA8"/>
    <w:rsid w:val="00CC3CB1"/>
    <w:rsid w:val="00CD02B0"/>
    <w:rsid w:val="00CD24FC"/>
    <w:rsid w:val="00CD319A"/>
    <w:rsid w:val="00CD4A98"/>
    <w:rsid w:val="00CD4AF7"/>
    <w:rsid w:val="00CD7C06"/>
    <w:rsid w:val="00CE337F"/>
    <w:rsid w:val="00CE6168"/>
    <w:rsid w:val="00CF2AD1"/>
    <w:rsid w:val="00CF2EB1"/>
    <w:rsid w:val="00CF6907"/>
    <w:rsid w:val="00D01218"/>
    <w:rsid w:val="00D066D9"/>
    <w:rsid w:val="00D14C9F"/>
    <w:rsid w:val="00D1644D"/>
    <w:rsid w:val="00D2548B"/>
    <w:rsid w:val="00D2592A"/>
    <w:rsid w:val="00D27ABD"/>
    <w:rsid w:val="00D40F13"/>
    <w:rsid w:val="00D416A8"/>
    <w:rsid w:val="00D41814"/>
    <w:rsid w:val="00D41B7A"/>
    <w:rsid w:val="00D46EE0"/>
    <w:rsid w:val="00D471E7"/>
    <w:rsid w:val="00D47D89"/>
    <w:rsid w:val="00D51AD2"/>
    <w:rsid w:val="00D526BC"/>
    <w:rsid w:val="00D53A07"/>
    <w:rsid w:val="00D5405E"/>
    <w:rsid w:val="00D540F2"/>
    <w:rsid w:val="00D57F23"/>
    <w:rsid w:val="00D64BBC"/>
    <w:rsid w:val="00D67983"/>
    <w:rsid w:val="00D67CB5"/>
    <w:rsid w:val="00D7048A"/>
    <w:rsid w:val="00D80BE0"/>
    <w:rsid w:val="00D81297"/>
    <w:rsid w:val="00D81A2B"/>
    <w:rsid w:val="00D81C90"/>
    <w:rsid w:val="00D8304A"/>
    <w:rsid w:val="00D91249"/>
    <w:rsid w:val="00D95C61"/>
    <w:rsid w:val="00D95CDD"/>
    <w:rsid w:val="00D9634B"/>
    <w:rsid w:val="00D9749A"/>
    <w:rsid w:val="00DA33D5"/>
    <w:rsid w:val="00DA3C87"/>
    <w:rsid w:val="00DB1BAD"/>
    <w:rsid w:val="00DB2CED"/>
    <w:rsid w:val="00DB2E3C"/>
    <w:rsid w:val="00DB732B"/>
    <w:rsid w:val="00DC010A"/>
    <w:rsid w:val="00DC19E0"/>
    <w:rsid w:val="00DC25F0"/>
    <w:rsid w:val="00DD2565"/>
    <w:rsid w:val="00DD3992"/>
    <w:rsid w:val="00DD3BC7"/>
    <w:rsid w:val="00DD3D51"/>
    <w:rsid w:val="00DD3F39"/>
    <w:rsid w:val="00DD676D"/>
    <w:rsid w:val="00DE01D9"/>
    <w:rsid w:val="00DE0AE3"/>
    <w:rsid w:val="00DE0CCF"/>
    <w:rsid w:val="00DE1DCE"/>
    <w:rsid w:val="00DE377C"/>
    <w:rsid w:val="00DE665E"/>
    <w:rsid w:val="00DF0F14"/>
    <w:rsid w:val="00DF1615"/>
    <w:rsid w:val="00DF68D7"/>
    <w:rsid w:val="00DF6E05"/>
    <w:rsid w:val="00DF78C8"/>
    <w:rsid w:val="00DF7CEA"/>
    <w:rsid w:val="00E0042D"/>
    <w:rsid w:val="00E00560"/>
    <w:rsid w:val="00E009BA"/>
    <w:rsid w:val="00E04B6A"/>
    <w:rsid w:val="00E07D76"/>
    <w:rsid w:val="00E108E3"/>
    <w:rsid w:val="00E113BA"/>
    <w:rsid w:val="00E11A9D"/>
    <w:rsid w:val="00E15FAE"/>
    <w:rsid w:val="00E2309B"/>
    <w:rsid w:val="00E25F74"/>
    <w:rsid w:val="00E26749"/>
    <w:rsid w:val="00E32E80"/>
    <w:rsid w:val="00E343B2"/>
    <w:rsid w:val="00E35F97"/>
    <w:rsid w:val="00E41591"/>
    <w:rsid w:val="00E41BCB"/>
    <w:rsid w:val="00E42B91"/>
    <w:rsid w:val="00E42D77"/>
    <w:rsid w:val="00E43CF5"/>
    <w:rsid w:val="00E45078"/>
    <w:rsid w:val="00E45950"/>
    <w:rsid w:val="00E47BA8"/>
    <w:rsid w:val="00E502AB"/>
    <w:rsid w:val="00E50B7B"/>
    <w:rsid w:val="00E5324C"/>
    <w:rsid w:val="00E53690"/>
    <w:rsid w:val="00E544AE"/>
    <w:rsid w:val="00E54FE1"/>
    <w:rsid w:val="00E54FEC"/>
    <w:rsid w:val="00E57A51"/>
    <w:rsid w:val="00E57B7B"/>
    <w:rsid w:val="00E623EA"/>
    <w:rsid w:val="00E641FA"/>
    <w:rsid w:val="00E70B4C"/>
    <w:rsid w:val="00E73D94"/>
    <w:rsid w:val="00E76DA4"/>
    <w:rsid w:val="00E8024C"/>
    <w:rsid w:val="00E8285B"/>
    <w:rsid w:val="00E82F91"/>
    <w:rsid w:val="00E83175"/>
    <w:rsid w:val="00E87E6A"/>
    <w:rsid w:val="00E90DE9"/>
    <w:rsid w:val="00EA1F06"/>
    <w:rsid w:val="00EA69DA"/>
    <w:rsid w:val="00EB14D9"/>
    <w:rsid w:val="00EB360D"/>
    <w:rsid w:val="00EB4293"/>
    <w:rsid w:val="00EB44CA"/>
    <w:rsid w:val="00EB731F"/>
    <w:rsid w:val="00EC1238"/>
    <w:rsid w:val="00EC20A2"/>
    <w:rsid w:val="00EC277A"/>
    <w:rsid w:val="00EC60B6"/>
    <w:rsid w:val="00ED0524"/>
    <w:rsid w:val="00ED0854"/>
    <w:rsid w:val="00ED162A"/>
    <w:rsid w:val="00ED2A41"/>
    <w:rsid w:val="00ED3EFF"/>
    <w:rsid w:val="00ED5A56"/>
    <w:rsid w:val="00EE1ACD"/>
    <w:rsid w:val="00EE73CB"/>
    <w:rsid w:val="00EF1AE4"/>
    <w:rsid w:val="00EF20AD"/>
    <w:rsid w:val="00EF4B55"/>
    <w:rsid w:val="00EF7794"/>
    <w:rsid w:val="00F018A6"/>
    <w:rsid w:val="00F02118"/>
    <w:rsid w:val="00F02A01"/>
    <w:rsid w:val="00F0333E"/>
    <w:rsid w:val="00F040C2"/>
    <w:rsid w:val="00F04BA8"/>
    <w:rsid w:val="00F04BE5"/>
    <w:rsid w:val="00F06738"/>
    <w:rsid w:val="00F114DD"/>
    <w:rsid w:val="00F1260D"/>
    <w:rsid w:val="00F157C3"/>
    <w:rsid w:val="00F16B18"/>
    <w:rsid w:val="00F213DF"/>
    <w:rsid w:val="00F217DA"/>
    <w:rsid w:val="00F21B0F"/>
    <w:rsid w:val="00F27567"/>
    <w:rsid w:val="00F3054E"/>
    <w:rsid w:val="00F31C2B"/>
    <w:rsid w:val="00F3250D"/>
    <w:rsid w:val="00F32A39"/>
    <w:rsid w:val="00F3790F"/>
    <w:rsid w:val="00F410C4"/>
    <w:rsid w:val="00F45634"/>
    <w:rsid w:val="00F45BE5"/>
    <w:rsid w:val="00F51EFF"/>
    <w:rsid w:val="00F530ED"/>
    <w:rsid w:val="00F55341"/>
    <w:rsid w:val="00F555B5"/>
    <w:rsid w:val="00F56F54"/>
    <w:rsid w:val="00F60508"/>
    <w:rsid w:val="00F63476"/>
    <w:rsid w:val="00F63581"/>
    <w:rsid w:val="00F64B2D"/>
    <w:rsid w:val="00F65DD1"/>
    <w:rsid w:val="00F67944"/>
    <w:rsid w:val="00F777B4"/>
    <w:rsid w:val="00F779EA"/>
    <w:rsid w:val="00F8116C"/>
    <w:rsid w:val="00F81D89"/>
    <w:rsid w:val="00F8428E"/>
    <w:rsid w:val="00F8448B"/>
    <w:rsid w:val="00F900C1"/>
    <w:rsid w:val="00F92F7C"/>
    <w:rsid w:val="00F93068"/>
    <w:rsid w:val="00F949DA"/>
    <w:rsid w:val="00FA177D"/>
    <w:rsid w:val="00FA3D39"/>
    <w:rsid w:val="00FA5DD6"/>
    <w:rsid w:val="00FB1DE7"/>
    <w:rsid w:val="00FB32B0"/>
    <w:rsid w:val="00FB33C4"/>
    <w:rsid w:val="00FB55F1"/>
    <w:rsid w:val="00FB685C"/>
    <w:rsid w:val="00FC2B48"/>
    <w:rsid w:val="00FC2E97"/>
    <w:rsid w:val="00FD100D"/>
    <w:rsid w:val="00FD1F5F"/>
    <w:rsid w:val="00FD2791"/>
    <w:rsid w:val="00FD4D3F"/>
    <w:rsid w:val="00FD4DC6"/>
    <w:rsid w:val="00FD6AA5"/>
    <w:rsid w:val="00FD7383"/>
    <w:rsid w:val="00FD7A27"/>
    <w:rsid w:val="00FE1EBC"/>
    <w:rsid w:val="00FE3F9B"/>
    <w:rsid w:val="00FE500E"/>
    <w:rsid w:val="00FE66E5"/>
    <w:rsid w:val="00FE7B29"/>
    <w:rsid w:val="00FF1F85"/>
    <w:rsid w:val="00FF55CD"/>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CC0FA8"/>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D41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814"/>
  </w:style>
  <w:style w:type="paragraph" w:styleId="Footer">
    <w:name w:val="footer"/>
    <w:basedOn w:val="Normal"/>
    <w:link w:val="FooterChar"/>
    <w:uiPriority w:val="99"/>
    <w:semiHidden/>
    <w:unhideWhenUsed/>
    <w:rsid w:val="00D418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1814"/>
  </w:style>
  <w:style w:type="paragraph" w:styleId="NormalWeb">
    <w:name w:val="Normal (Web)"/>
    <w:basedOn w:val="Normal"/>
    <w:uiPriority w:val="99"/>
    <w:semiHidden/>
    <w:unhideWhenUsed/>
    <w:rsid w:val="003B2880"/>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E009BA"/>
    <w:pPr>
      <w:ind w:left="720"/>
      <w:contextualSpacing/>
    </w:pPr>
  </w:style>
  <w:style w:type="character" w:styleId="Hyperlink">
    <w:name w:val="Hyperlink"/>
    <w:basedOn w:val="DefaultParagraphFont"/>
    <w:rsid w:val="001B45B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ongresochihuahua.gob.mx/" TargetMode="External"/><Relationship Id="rId20" Type="http://schemas.openxmlformats.org/officeDocument/2006/relationships/header" Target="head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chihuahua.gob.mx" TargetMode="External"/><Relationship Id="rId11" Type="http://schemas.openxmlformats.org/officeDocument/2006/relationships/hyperlink" Target="http://sustainablecities.net/plusnetwork/plus-cities/chihuahua-mexico" TargetMode="External"/><Relationship Id="rId12" Type="http://schemas.openxmlformats.org/officeDocument/2006/relationships/hyperlink" Target="http://countrystudies.us/mexico/" TargetMode="External"/><Relationship Id="rId13" Type="http://schemas.openxmlformats.org/officeDocument/2006/relationships/hyperlink" Target="http://www.justice.gov/ndic/pubs31/31379/appendb.htm" TargetMode="External"/><Relationship Id="rId14" Type="http://schemas.openxmlformats.org/officeDocument/2006/relationships/hyperlink" Target="http://www.pgr.gob.mx/cmsocial/press02/nov/pr105402.htm" TargetMode="External"/><Relationship Id="rId15" Type="http://schemas.openxmlformats.org/officeDocument/2006/relationships/hyperlink" Target="http://www.houstonculture.org/mexico/chihuahua.html" TargetMode="External"/><Relationship Id="rId16" Type="http://schemas.openxmlformats.org/officeDocument/2006/relationships/hyperlink" Target="http://www.justice.gov/opa/pr/2009/April/09-opa-303.html" TargetMode="External"/><Relationship Id="rId17" Type="http://schemas.openxmlformats.org/officeDocument/2006/relationships/hyperlink" Target="http://www.state.gov/r/pa/ei/bgn/35749.htm" TargetMode="External"/><Relationship Id="rId18" Type="http://schemas.openxmlformats.org/officeDocument/2006/relationships/hyperlink" Target="http://www.justice.gov/dea/history.htm" TargetMode="External"/><Relationship Id="rId19" Type="http://schemas.openxmlformats.org/officeDocument/2006/relationships/hyperlink" Target="http://www.brookings.edu/~/media/Files/rc/speeches/2009/0324_immigration_wilson/03"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greta.m.brown@gmail.com" TargetMode="External"/><Relationship Id="rId8" Type="http://schemas.openxmlformats.org/officeDocument/2006/relationships/hyperlink" Target="mailto:gbrown03@dru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27</Pages>
  <Words>7154</Words>
  <Characters>40781</Characters>
  <Application>Microsoft Word 12.0.0</Application>
  <DocSecurity>0</DocSecurity>
  <Lines>339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Brown</dc:creator>
  <cp:keywords/>
  <dc:description/>
  <cp:lastModifiedBy>Greta Brown</cp:lastModifiedBy>
  <cp:revision>212</cp:revision>
  <dcterms:created xsi:type="dcterms:W3CDTF">2010-02-28T16:12:00Z</dcterms:created>
  <dcterms:modified xsi:type="dcterms:W3CDTF">2010-04-12T03:03:00Z</dcterms:modified>
</cp:coreProperties>
</file>